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6.5.0 -->
  <w:body>
    <w:p w:rsidR="00B5432D" w14:paraId="0361607B" w14:textId="77777777">
      <w:pPr>
        <w:spacing w:before="0" w:after="0" w:line="240" w:lineRule="auto"/>
        <w:jc w:val="right"/>
        <w:rPr>
          <w:sz w:val="24"/>
          <w:szCs w:val="24"/>
        </w:rPr>
      </w:pPr>
      <w:r>
        <w:rPr>
          <w:rFonts w:eastAsia="Open Sans" w:cs="Calibri"/>
          <w:b/>
          <w:sz w:val="24"/>
          <w:szCs w:val="24"/>
        </w:rPr>
        <w:t>Załącznik nr 2</w:t>
      </w:r>
    </w:p>
    <w:p w:rsidR="00B5432D" w14:paraId="49BF0CA6" w14:textId="465F3BDA">
      <w:pPr>
        <w:spacing w:after="0" w:line="240" w:lineRule="auto"/>
        <w:jc w:val="right"/>
        <w:rPr>
          <w:rFonts w:ascii="Calibri" w:eastAsia="Open Sans" w:hAnsi="Calibri" w:cs="Calibri"/>
          <w:b/>
        </w:rPr>
      </w:pPr>
      <w:r>
        <w:rPr>
          <w:rFonts w:eastAsia="Times New Roman" w:cstheme="minorHAnsi"/>
          <w:b/>
          <w:bCs/>
          <w:noProof/>
          <w:sz w:val="28"/>
          <w:szCs w:val="28"/>
          <w:lang w:eastAsia="pl-PL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page">
              <wp:posOffset>5057775</wp:posOffset>
            </wp:positionH>
            <wp:positionV relativeFrom="paragraph">
              <wp:posOffset>295275</wp:posOffset>
            </wp:positionV>
            <wp:extent cx="2503958" cy="1419225"/>
            <wp:effectExtent l="0" t="0" r="0" b="0"/>
            <wp:wrapNone/>
            <wp:docPr id="102" name="Obraz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Picture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3958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54E35">
        <w:rPr>
          <w:rFonts w:eastAsia="Open Sans" w:cs="Calibri"/>
          <w:b/>
          <w:sz w:val="24"/>
          <w:szCs w:val="24"/>
        </w:rPr>
        <w:t>do Regulaminu „Średzka Karta Mieszkańca”</w:t>
      </w:r>
      <w:r w:rsidR="00554E35">
        <w:rPr>
          <w:rFonts w:eastAsia="Open Sans" w:cs="Calibri"/>
          <w:b/>
          <w:spacing w:val="-2"/>
          <w:u w:val="single"/>
        </w:rPr>
        <w:br/>
      </w:r>
    </w:p>
    <w:p w:rsidR="00B5432D" w:rsidP="004B35A8" w14:paraId="41551E76" w14:textId="04244C4F">
      <w:pPr>
        <w:keepNext/>
        <w:tabs>
          <w:tab w:val="left" w:pos="0"/>
        </w:tabs>
        <w:spacing w:after="0" w:line="240" w:lineRule="auto"/>
        <w:jc w:val="center"/>
        <w:outlineLvl w:val="0"/>
        <w:rPr>
          <w:sz w:val="28"/>
          <w:szCs w:val="28"/>
        </w:rPr>
      </w:pPr>
      <w:r>
        <w:rPr>
          <w:rFonts w:eastAsia="Times New Roman" w:cstheme="minorHAnsi"/>
          <w:b/>
          <w:bCs/>
          <w:sz w:val="28"/>
          <w:szCs w:val="28"/>
          <w:lang w:eastAsia="zh-CN"/>
        </w:rPr>
        <w:t>W</w:t>
      </w:r>
      <w:r w:rsidR="00F56143">
        <w:rPr>
          <w:rFonts w:eastAsia="Times New Roman" w:cstheme="minorHAnsi"/>
          <w:b/>
          <w:bCs/>
          <w:sz w:val="28"/>
          <w:szCs w:val="28"/>
          <w:lang w:eastAsia="zh-CN"/>
        </w:rPr>
        <w:t>niosek o wydanie kolejnej</w:t>
      </w:r>
      <w:r>
        <w:rPr>
          <w:rFonts w:eastAsia="Times New Roman" w:cstheme="minorHAnsi"/>
          <w:b/>
          <w:bCs/>
          <w:sz w:val="28"/>
          <w:szCs w:val="28"/>
          <w:lang w:eastAsia="zh-CN"/>
        </w:rPr>
        <w:t xml:space="preserve"> ŚREDZKIEJ KARTY MIESZKAŃCA </w:t>
      </w:r>
    </w:p>
    <w:p w:rsidR="00B5432D" w:rsidP="004B35A8" w14:paraId="797E6CC1" w14:textId="6628CD77">
      <w:pPr>
        <w:keepNext/>
        <w:tabs>
          <w:tab w:val="left" w:pos="0"/>
        </w:tabs>
        <w:spacing w:after="0" w:line="240" w:lineRule="auto"/>
        <w:jc w:val="center"/>
        <w:outlineLvl w:val="0"/>
        <w:rPr>
          <w:sz w:val="28"/>
          <w:szCs w:val="28"/>
        </w:rPr>
      </w:pPr>
      <w:r>
        <w:rPr>
          <w:rFonts w:eastAsia="Times New Roman" w:cstheme="minorHAnsi"/>
          <w:b/>
          <w:bCs/>
          <w:sz w:val="28"/>
          <w:szCs w:val="28"/>
          <w:lang w:eastAsia="zh-CN"/>
        </w:rPr>
        <w:t>dla</w:t>
      </w:r>
      <w:r w:rsidR="00554E35">
        <w:rPr>
          <w:rFonts w:eastAsia="Times New Roman" w:cstheme="minorHAnsi"/>
          <w:b/>
          <w:bCs/>
          <w:sz w:val="28"/>
          <w:szCs w:val="28"/>
          <w:lang w:eastAsia="zh-CN"/>
        </w:rPr>
        <w:t xml:space="preserve"> MIESZKAŃCA GMINY ŚRODA WIELKOPOLSKA </w:t>
      </w:r>
    </w:p>
    <w:p w:rsidR="00B5432D" w:rsidP="004B35A8" w14:paraId="021F2ACB" w14:textId="0E6ACA69">
      <w:pPr>
        <w:keepNext/>
        <w:tabs>
          <w:tab w:val="left" w:pos="0"/>
        </w:tabs>
        <w:spacing w:after="0" w:line="240" w:lineRule="auto"/>
        <w:jc w:val="center"/>
        <w:outlineLvl w:val="0"/>
        <w:rPr>
          <w:sz w:val="28"/>
          <w:szCs w:val="28"/>
        </w:rPr>
      </w:pPr>
      <w:r>
        <w:rPr>
          <w:rFonts w:eastAsia="Times New Roman" w:cstheme="minorHAnsi"/>
          <w:b/>
          <w:bCs/>
          <w:sz w:val="28"/>
          <w:szCs w:val="28"/>
          <w:lang w:eastAsia="zh-CN"/>
        </w:rPr>
        <w:t>oraz</w:t>
      </w:r>
      <w:r w:rsidR="00554E35">
        <w:rPr>
          <w:rFonts w:eastAsia="Times New Roman" w:cstheme="minorHAnsi"/>
          <w:b/>
          <w:bCs/>
          <w:sz w:val="28"/>
          <w:szCs w:val="28"/>
          <w:lang w:eastAsia="zh-CN"/>
        </w:rPr>
        <w:t xml:space="preserve"> JEGO DZIECI </w:t>
      </w:r>
      <w:r w:rsidR="004B35A8">
        <w:rPr>
          <w:rFonts w:eastAsia="Times New Roman" w:cstheme="minorHAnsi"/>
          <w:b/>
          <w:bCs/>
          <w:sz w:val="28"/>
          <w:szCs w:val="28"/>
          <w:lang w:eastAsia="zh-CN"/>
        </w:rPr>
        <w:t>lub</w:t>
      </w:r>
      <w:r w:rsidR="00554E35">
        <w:rPr>
          <w:rFonts w:eastAsia="Times New Roman" w:cstheme="minorHAnsi"/>
          <w:b/>
          <w:bCs/>
          <w:sz w:val="28"/>
          <w:szCs w:val="28"/>
          <w:lang w:eastAsia="zh-CN"/>
        </w:rPr>
        <w:t xml:space="preserve"> DZIECI</w:t>
      </w:r>
      <w:r w:rsidR="004B35A8">
        <w:rPr>
          <w:rFonts w:eastAsia="Times New Roman" w:cstheme="minorHAnsi"/>
          <w:b/>
          <w:bCs/>
          <w:sz w:val="28"/>
          <w:szCs w:val="28"/>
          <w:lang w:eastAsia="zh-CN"/>
        </w:rPr>
        <w:t xml:space="preserve"> P</w:t>
      </w:r>
      <w:r w:rsidR="00554E35">
        <w:rPr>
          <w:rFonts w:eastAsia="Times New Roman" w:cstheme="minorHAnsi"/>
          <w:b/>
          <w:bCs/>
          <w:sz w:val="28"/>
          <w:szCs w:val="28"/>
          <w:lang w:eastAsia="zh-CN"/>
        </w:rPr>
        <w:t xml:space="preserve">OZOSTAJĄCYCH </w:t>
      </w:r>
    </w:p>
    <w:p w:rsidR="00B5432D" w:rsidP="004B35A8" w14:paraId="00B958D6" w14:textId="77777777">
      <w:pPr>
        <w:keepNext/>
        <w:tabs>
          <w:tab w:val="left" w:pos="0"/>
        </w:tabs>
        <w:spacing w:after="0" w:line="240" w:lineRule="auto"/>
        <w:jc w:val="center"/>
        <w:outlineLvl w:val="0"/>
        <w:rPr>
          <w:sz w:val="28"/>
          <w:szCs w:val="28"/>
        </w:rPr>
      </w:pPr>
      <w:r>
        <w:rPr>
          <w:rFonts w:eastAsia="Times New Roman" w:cstheme="minorHAnsi"/>
          <w:b/>
          <w:bCs/>
          <w:sz w:val="28"/>
          <w:szCs w:val="28"/>
          <w:lang w:eastAsia="zh-CN"/>
        </w:rPr>
        <w:t xml:space="preserve">POD JEGO OPIEKĄ PRAWNĄ </w:t>
      </w:r>
    </w:p>
    <w:p w:rsidR="00B5432D" w14:paraId="6191A7DD" w14:textId="77777777">
      <w:pPr>
        <w:spacing w:after="0" w:line="240" w:lineRule="auto"/>
        <w:rPr>
          <w:rFonts w:eastAsia="Times New Roman" w:cstheme="minorHAnsi"/>
          <w:sz w:val="24"/>
          <w:szCs w:val="24"/>
          <w:lang w:eastAsia="zh-CN"/>
        </w:rPr>
      </w:pPr>
    </w:p>
    <w:p w:rsidR="00B5432D" w14:paraId="2BE1BADF" w14:textId="77777777">
      <w:pPr>
        <w:widowControl w:val="0"/>
        <w:spacing w:after="0" w:line="240" w:lineRule="auto"/>
        <w:textAlignment w:val="baseline"/>
        <w:rPr>
          <w:rFonts w:eastAsia="Lucida Sans Unicode" w:cstheme="minorHAnsi"/>
          <w:kern w:val="2"/>
          <w:sz w:val="24"/>
          <w:szCs w:val="24"/>
          <w:lang w:eastAsia="zh-CN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251661312" behindDoc="0" locked="0" layoutInCell="0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20955</wp:posOffset>
                </wp:positionV>
                <wp:extent cx="95885" cy="107315"/>
                <wp:effectExtent l="8255" t="9525" r="10795" b="7620"/>
                <wp:wrapNone/>
                <wp:docPr id="74" name="Dowolny kształt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95400" cy="10656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21600" w="21600" stroke="1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600" cap="sq">
                          <a:solidFill>
                            <a:srgbClr val="000000"/>
                          </a:solidFill>
                          <a:miter lim="0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Dowolny kształt 2" o:spid="_x0000_s1025" style="width:7.55pt;height:8.45pt;margin-top:1.65pt;margin-left:4.05pt;mso-wrap-distance-bottom:0;mso-wrap-distance-left:0;mso-wrap-distance-right:0;mso-wrap-distance-top:0;position:absolute;v-text-anchor:top;z-index:251660288" coordsize="21600,21600" o:allowincell="f" path="m,l21600,l21600,l21600,21600l21600,21600l,21600l,21600l,xe" fillcolor="white" stroked="t" strokecolor="black" strokeweight="0.99pt">
                <v:stroke joinstyle="miter" endcap="square"/>
              </v:shape>
            </w:pict>
          </mc:Fallback>
        </mc:AlternateContent>
      </w:r>
      <w:r>
        <w:rPr>
          <w:rFonts w:eastAsia="Times New Roman" w:cstheme="minorHAnsi"/>
          <w:kern w:val="2"/>
          <w:sz w:val="24"/>
          <w:szCs w:val="24"/>
          <w:lang w:eastAsia="zh-CN"/>
        </w:rPr>
        <w:tab/>
        <w:t xml:space="preserve">Oświadczam, że nadal mieszkam na terenie Gminy Środa Wielkopolska </w:t>
      </w:r>
    </w:p>
    <w:p w:rsidR="00B5432D" w14:paraId="0DCAD1D5" w14:textId="77777777">
      <w:pPr>
        <w:widowControl w:val="0"/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eastAsia="zh-CN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251659264" behindDoc="0" locked="0" layoutInCell="0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20955</wp:posOffset>
                </wp:positionV>
                <wp:extent cx="95885" cy="107315"/>
                <wp:effectExtent l="8255" t="7620" r="10795" b="9525"/>
                <wp:wrapNone/>
                <wp:docPr id="75" name="Dowolny kształt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95400" cy="10656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21600" w="21600" stroke="1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600" cap="sq">
                          <a:solidFill>
                            <a:srgbClr val="000000"/>
                          </a:solidFill>
                          <a:miter lim="0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Dowolny kształt 1" o:spid="_x0000_s1026" style="width:7.55pt;height:8.45pt;margin-top:1.65pt;margin-left:4.05pt;mso-wrap-distance-bottom:0;mso-wrap-distance-left:0;mso-wrap-distance-right:0;mso-wrap-distance-top:0;position:absolute;v-text-anchor:top;z-index:251658240" coordsize="21600,21600" o:allowincell="f" path="m,l21600,l21600,l21600,21600l21600,21600l,21600l,21600l,xe" fillcolor="white" stroked="t" strokecolor="black" strokeweight="0.99pt">
                <v:stroke joinstyle="miter" endcap="square"/>
              </v:shape>
            </w:pict>
          </mc:Fallback>
        </mc:AlternateContent>
      </w:r>
      <w:r>
        <w:rPr>
          <w:rFonts w:eastAsia="Times New Roman" w:cstheme="minorHAnsi"/>
          <w:kern w:val="2"/>
          <w:sz w:val="24"/>
          <w:szCs w:val="24"/>
          <w:lang w:eastAsia="zh-CN"/>
        </w:rPr>
        <w:tab/>
        <w:t xml:space="preserve">Oświadczam, że nadal </w:t>
      </w:r>
      <w:r>
        <w:rPr>
          <w:rFonts w:eastAsia="Lucida Sans Unicode" w:cstheme="minorHAnsi"/>
          <w:kern w:val="2"/>
          <w:sz w:val="24"/>
          <w:szCs w:val="24"/>
          <w:lang w:eastAsia="zh-CN"/>
        </w:rPr>
        <w:t>rozliczam podatek dochodowy od osób fizycznych w Urzędzie Skarbowym w Środzie Wielkopolskiej</w:t>
      </w:r>
    </w:p>
    <w:tbl>
      <w:tblPr>
        <w:tblW w:w="8668" w:type="dxa"/>
        <w:tblInd w:w="-6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543"/>
        <w:gridCol w:w="6125"/>
      </w:tblGrid>
      <w:tr w14:paraId="03B2C047" w14:textId="77777777">
        <w:tblPrEx>
          <w:tblW w:w="8668" w:type="dxa"/>
          <w:tblInd w:w="-65" w:type="dxa"/>
          <w:tblLayout w:type="fixed"/>
          <w:tblLook w:val="0000"/>
        </w:tblPrEx>
        <w:trPr>
          <w:trHeight w:val="560"/>
        </w:trPr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432D" w14:paraId="38E0A388" w14:textId="77777777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zh-CN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zh-CN"/>
              </w:rPr>
              <w:t>Imię: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32D" w14:paraId="1CEE795E" w14:textId="77777777">
            <w:pPr>
              <w:widowControl w:val="0"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zh-CN"/>
              </w:rPr>
            </w:pPr>
          </w:p>
        </w:tc>
      </w:tr>
      <w:tr w14:paraId="7406D942" w14:textId="77777777">
        <w:tblPrEx>
          <w:tblW w:w="8668" w:type="dxa"/>
          <w:tblInd w:w="-65" w:type="dxa"/>
          <w:tblLayout w:type="fixed"/>
          <w:tblLook w:val="0000"/>
        </w:tblPrEx>
        <w:trPr>
          <w:trHeight w:val="560"/>
        </w:trPr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432D" w14:paraId="7B870EF3" w14:textId="77777777">
            <w:pPr>
              <w:widowControl w:val="0"/>
              <w:spacing w:before="120" w:after="12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zh-CN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zh-CN"/>
              </w:rPr>
              <w:t>Nazwisko: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32D" w14:paraId="07557219" w14:textId="77777777">
            <w:pPr>
              <w:widowControl w:val="0"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zh-CN"/>
              </w:rPr>
            </w:pPr>
          </w:p>
        </w:tc>
      </w:tr>
      <w:tr w14:paraId="63643936" w14:textId="77777777">
        <w:tblPrEx>
          <w:tblW w:w="8668" w:type="dxa"/>
          <w:tblInd w:w="-65" w:type="dxa"/>
          <w:tblLayout w:type="fixed"/>
          <w:tblLook w:val="0000"/>
        </w:tblPrEx>
        <w:trPr>
          <w:trHeight w:val="560"/>
        </w:trPr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432D" w14:paraId="45C9B150" w14:textId="77777777">
            <w:pPr>
              <w:widowControl w:val="0"/>
              <w:spacing w:before="120" w:after="12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zh-CN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zh-CN"/>
              </w:rPr>
              <w:t>Adres zamieszkania (ulica, numer):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32D" w14:paraId="65A4191C" w14:textId="77777777">
            <w:pPr>
              <w:widowControl w:val="0"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zh-CN"/>
              </w:rPr>
            </w:pPr>
          </w:p>
        </w:tc>
      </w:tr>
      <w:tr w14:paraId="03AE6A28" w14:textId="77777777">
        <w:tblPrEx>
          <w:tblW w:w="8668" w:type="dxa"/>
          <w:tblInd w:w="-65" w:type="dxa"/>
          <w:tblLayout w:type="fixed"/>
          <w:tblLook w:val="0000"/>
        </w:tblPrEx>
        <w:trPr>
          <w:trHeight w:val="560"/>
        </w:trPr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432D" w14:paraId="16F3B7FE" w14:textId="77777777">
            <w:pPr>
              <w:widowControl w:val="0"/>
              <w:spacing w:before="120" w:after="12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zh-CN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zh-CN"/>
              </w:rPr>
              <w:t>Kod pocztowy, Miejscowość: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32D" w14:paraId="1EE649EA" w14:textId="77777777">
            <w:pPr>
              <w:widowControl w:val="0"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zh-CN"/>
              </w:rPr>
            </w:pPr>
          </w:p>
        </w:tc>
      </w:tr>
    </w:tbl>
    <w:p w:rsidR="00B5432D" w14:paraId="552B3355" w14:textId="77777777">
      <w:pPr>
        <w:spacing w:before="240" w:after="0" w:line="240" w:lineRule="auto"/>
        <w:rPr>
          <w:rFonts w:eastAsia="Times New Roman" w:cstheme="minorHAnsi"/>
          <w:sz w:val="24"/>
          <w:szCs w:val="24"/>
          <w:lang w:eastAsia="zh-CN"/>
        </w:rPr>
      </w:pPr>
      <w:r>
        <w:rPr>
          <w:rFonts w:eastAsia="Times New Roman" w:cstheme="minorHAnsi"/>
          <w:sz w:val="24"/>
          <w:szCs w:val="24"/>
          <w:lang w:eastAsia="zh-CN"/>
        </w:rPr>
        <w:t>Dane dziecka/-i Mieszkańca lub dziecka/-i pozostającego/-</w:t>
      </w:r>
      <w:r>
        <w:rPr>
          <w:rFonts w:eastAsia="Times New Roman" w:cstheme="minorHAnsi"/>
          <w:sz w:val="24"/>
          <w:szCs w:val="24"/>
          <w:lang w:eastAsia="zh-CN"/>
        </w:rPr>
        <w:t>ych</w:t>
      </w:r>
      <w:r>
        <w:rPr>
          <w:rFonts w:eastAsia="Times New Roman" w:cstheme="minorHAnsi"/>
          <w:sz w:val="24"/>
          <w:szCs w:val="24"/>
          <w:lang w:eastAsia="zh-CN"/>
        </w:rPr>
        <w:t xml:space="preserve"> pod jego opieką prawną do ukończenia 18 roku życia lub młodzieży uczącej się do ukończenia 26 roku życia:</w:t>
      </w:r>
      <w:r>
        <w:rPr>
          <w:rFonts w:eastAsia="Times New Roman" w:cstheme="minorHAnsi"/>
          <w:sz w:val="24"/>
          <w:szCs w:val="24"/>
          <w:lang w:eastAsia="zh-CN"/>
        </w:rPr>
        <w:br/>
      </w:r>
    </w:p>
    <w:p w:rsidR="00B5432D" w14:paraId="755D238F" w14:textId="77777777">
      <w:pPr>
        <w:spacing w:after="0" w:line="240" w:lineRule="auto"/>
        <w:rPr>
          <w:rFonts w:eastAsia="Times New Roman" w:cstheme="minorHAnsi"/>
          <w:sz w:val="24"/>
          <w:szCs w:val="24"/>
          <w:lang w:eastAsia="zh-CN"/>
        </w:rPr>
      </w:pPr>
      <w:r>
        <w:rPr>
          <w:rFonts w:eastAsia="Times New Roman" w:cstheme="minorHAnsi"/>
          <w:sz w:val="24"/>
          <w:szCs w:val="24"/>
          <w:lang w:eastAsia="zh-CN"/>
        </w:rPr>
        <w:t>Dane 1 dziecka:</w:t>
      </w:r>
    </w:p>
    <w:tbl>
      <w:tblPr>
        <w:tblW w:w="8848" w:type="dxa"/>
        <w:tblInd w:w="-6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874"/>
        <w:gridCol w:w="6974"/>
      </w:tblGrid>
      <w:tr w14:paraId="001F0004" w14:textId="77777777">
        <w:tblPrEx>
          <w:tblW w:w="8848" w:type="dxa"/>
          <w:tblInd w:w="-65" w:type="dxa"/>
          <w:tblLayout w:type="fixed"/>
          <w:tblLook w:val="0000"/>
        </w:tblPrEx>
        <w:trPr>
          <w:trHeight w:val="496"/>
        </w:trPr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432D" w14:paraId="112A236E" w14:textId="77777777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zh-CN"/>
              </w:rPr>
            </w:pPr>
            <w:r>
              <w:rPr>
                <w:rFonts w:eastAsia="Times New Roman" w:cstheme="minorHAnsi"/>
                <w:sz w:val="24"/>
                <w:szCs w:val="24"/>
                <w:lang w:eastAsia="zh-CN"/>
              </w:rPr>
              <w:t>Imię i nazwisko:</w:t>
            </w:r>
          </w:p>
        </w:tc>
        <w:tc>
          <w:tcPr>
            <w:tcW w:w="6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32D" w14:paraId="189DFDD1" w14:textId="77777777">
            <w:pPr>
              <w:widowControl w:val="0"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zh-CN"/>
              </w:rPr>
            </w:pPr>
          </w:p>
        </w:tc>
      </w:tr>
    </w:tbl>
    <w:p w:rsidR="00B5432D" w14:paraId="405038B3" w14:textId="77777777">
      <w:pPr>
        <w:spacing w:after="0" w:line="240" w:lineRule="auto"/>
        <w:rPr>
          <w:rFonts w:eastAsia="Times New Roman" w:cstheme="minorHAnsi"/>
          <w:sz w:val="24"/>
          <w:szCs w:val="24"/>
          <w:lang w:eastAsia="zh-CN"/>
        </w:rPr>
      </w:pPr>
      <w:r>
        <w:rPr>
          <w:rFonts w:eastAsia="Times New Roman" w:cstheme="minorHAnsi"/>
          <w:sz w:val="24"/>
          <w:szCs w:val="24"/>
          <w:lang w:eastAsia="zh-CN"/>
        </w:rPr>
        <w:t>Dane 2 dziecka:</w:t>
      </w:r>
    </w:p>
    <w:tbl>
      <w:tblPr>
        <w:tblW w:w="8848" w:type="dxa"/>
        <w:tblInd w:w="-6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874"/>
        <w:gridCol w:w="6974"/>
      </w:tblGrid>
      <w:tr w14:paraId="6BADFCAB" w14:textId="77777777">
        <w:tblPrEx>
          <w:tblW w:w="8848" w:type="dxa"/>
          <w:tblInd w:w="-65" w:type="dxa"/>
          <w:tblLayout w:type="fixed"/>
          <w:tblLook w:val="0000"/>
        </w:tblPrEx>
        <w:trPr>
          <w:trHeight w:val="546"/>
        </w:trPr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432D" w14:paraId="609BFB0D" w14:textId="77777777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zh-CN"/>
              </w:rPr>
            </w:pPr>
            <w:r>
              <w:rPr>
                <w:rFonts w:eastAsia="Times New Roman" w:cstheme="minorHAnsi"/>
                <w:sz w:val="24"/>
                <w:szCs w:val="24"/>
                <w:lang w:eastAsia="zh-CN"/>
              </w:rPr>
              <w:t>Imię i nazwisko:</w:t>
            </w:r>
          </w:p>
        </w:tc>
        <w:tc>
          <w:tcPr>
            <w:tcW w:w="6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32D" w14:paraId="5AFB09A6" w14:textId="77777777">
            <w:pPr>
              <w:widowControl w:val="0"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zh-CN"/>
              </w:rPr>
            </w:pPr>
          </w:p>
        </w:tc>
      </w:tr>
    </w:tbl>
    <w:p w:rsidR="00B5432D" w14:paraId="0CC32462" w14:textId="77777777">
      <w:pPr>
        <w:spacing w:after="0" w:line="240" w:lineRule="auto"/>
        <w:rPr>
          <w:rFonts w:eastAsia="Times New Roman" w:cstheme="minorHAnsi"/>
          <w:sz w:val="24"/>
          <w:szCs w:val="24"/>
          <w:lang w:eastAsia="zh-CN"/>
        </w:rPr>
      </w:pPr>
      <w:r>
        <w:rPr>
          <w:rFonts w:eastAsia="Times New Roman" w:cstheme="minorHAnsi"/>
          <w:sz w:val="24"/>
          <w:szCs w:val="24"/>
          <w:lang w:eastAsia="zh-CN"/>
        </w:rPr>
        <w:t>Dane 3 dziecka:</w:t>
      </w:r>
    </w:p>
    <w:tbl>
      <w:tblPr>
        <w:tblW w:w="8827" w:type="dxa"/>
        <w:tblInd w:w="-6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870"/>
        <w:gridCol w:w="6957"/>
      </w:tblGrid>
      <w:tr w14:paraId="0DB4259F" w14:textId="77777777">
        <w:tblPrEx>
          <w:tblW w:w="8827" w:type="dxa"/>
          <w:tblInd w:w="-65" w:type="dxa"/>
          <w:tblLayout w:type="fixed"/>
          <w:tblLook w:val="0000"/>
        </w:tblPrEx>
        <w:trPr>
          <w:trHeight w:val="572"/>
        </w:trPr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432D" w14:paraId="35578B9C" w14:textId="77777777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zh-CN"/>
              </w:rPr>
            </w:pPr>
            <w:r>
              <w:rPr>
                <w:rFonts w:eastAsia="Times New Roman" w:cstheme="minorHAnsi"/>
                <w:sz w:val="24"/>
                <w:szCs w:val="24"/>
                <w:lang w:eastAsia="zh-CN"/>
              </w:rPr>
              <w:t>Imię i nazwisko:</w:t>
            </w:r>
          </w:p>
        </w:tc>
        <w:tc>
          <w:tcPr>
            <w:tcW w:w="6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32D" w14:paraId="7A93A880" w14:textId="77777777">
            <w:pPr>
              <w:widowControl w:val="0"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zh-CN"/>
              </w:rPr>
            </w:pPr>
          </w:p>
        </w:tc>
      </w:tr>
    </w:tbl>
    <w:p w:rsidR="00B5432D" w14:paraId="5314069F" w14:textId="77777777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zh-CN"/>
        </w:rPr>
      </w:pPr>
      <w:r>
        <w:rPr>
          <w:rFonts w:eastAsia="Times New Roman" w:cstheme="minorHAnsi"/>
          <w:sz w:val="24"/>
          <w:szCs w:val="24"/>
          <w:lang w:eastAsia="zh-CN"/>
        </w:rPr>
        <w:t>Przyczyna złożenia wniosku o wydanie kolejnej Średzkiej Karty Mieszkańca:</w:t>
      </w:r>
    </w:p>
    <w:tbl>
      <w:tblPr>
        <w:tblW w:w="4248" w:type="dxa"/>
        <w:tblInd w:w="3311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24"/>
        <w:gridCol w:w="3024"/>
      </w:tblGrid>
      <w:tr w14:paraId="7F03E3B8" w14:textId="77777777">
        <w:tblPrEx>
          <w:tblW w:w="4248" w:type="dxa"/>
          <w:tblInd w:w="3311" w:type="dxa"/>
          <w:tblLayout w:type="fixed"/>
          <w:tblLook w:val="04A0"/>
        </w:tblPrEx>
        <w:tc>
          <w:tcPr>
            <w:tcW w:w="1224" w:type="dxa"/>
          </w:tcPr>
          <w:p w:rsidR="00B5432D" w14:paraId="424EF500" w14:textId="77777777">
            <w:pPr>
              <w:pStyle w:val="Zawartotabeli"/>
            </w:pPr>
          </w:p>
        </w:tc>
        <w:tc>
          <w:tcPr>
            <w:tcW w:w="3024" w:type="dxa"/>
          </w:tcPr>
          <w:p w:rsidR="00B5432D" w14:paraId="6A19E8C6" w14:textId="77777777">
            <w:pPr>
              <w:pStyle w:val="Zawartotabeli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Karta nieczytelna</w:t>
            </w:r>
          </w:p>
        </w:tc>
      </w:tr>
      <w:tr w14:paraId="65BBD3BA" w14:textId="77777777">
        <w:tblPrEx>
          <w:tblW w:w="4248" w:type="dxa"/>
          <w:tblInd w:w="3311" w:type="dxa"/>
          <w:tblLayout w:type="fixed"/>
          <w:tblLook w:val="04A0"/>
        </w:tblPrEx>
        <w:tc>
          <w:tcPr>
            <w:tcW w:w="1224" w:type="dxa"/>
          </w:tcPr>
          <w:p w:rsidR="00B5432D" w14:paraId="53440A58" w14:textId="77777777">
            <w:pPr>
              <w:pStyle w:val="Zawartotabeli"/>
            </w:pPr>
          </w:p>
        </w:tc>
        <w:tc>
          <w:tcPr>
            <w:tcW w:w="3024" w:type="dxa"/>
          </w:tcPr>
          <w:p w:rsidR="00B5432D" w14:paraId="744DBF96" w14:textId="77777777">
            <w:pPr>
              <w:pStyle w:val="Zawartotabeli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Utrata / zagubienie karty</w:t>
            </w:r>
          </w:p>
        </w:tc>
      </w:tr>
      <w:tr w14:paraId="4FA8C90A" w14:textId="77777777">
        <w:tblPrEx>
          <w:tblW w:w="4248" w:type="dxa"/>
          <w:tblInd w:w="3311" w:type="dxa"/>
          <w:tblLayout w:type="fixed"/>
          <w:tblLook w:val="04A0"/>
        </w:tblPrEx>
        <w:tc>
          <w:tcPr>
            <w:tcW w:w="1224" w:type="dxa"/>
          </w:tcPr>
          <w:p w:rsidR="00B5432D" w14:paraId="71B678AF" w14:textId="77777777">
            <w:pPr>
              <w:pStyle w:val="Zawartotabeli"/>
            </w:pPr>
          </w:p>
        </w:tc>
        <w:tc>
          <w:tcPr>
            <w:tcW w:w="3024" w:type="dxa"/>
          </w:tcPr>
          <w:p w:rsidR="00B5432D" w14:paraId="0040C3EB" w14:textId="77777777">
            <w:pPr>
              <w:pStyle w:val="Zawartotabeli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Zniszczenie karty</w:t>
            </w:r>
          </w:p>
        </w:tc>
      </w:tr>
      <w:tr w14:paraId="6C8B8779" w14:textId="77777777">
        <w:tblPrEx>
          <w:tblW w:w="4248" w:type="dxa"/>
          <w:tblInd w:w="3311" w:type="dxa"/>
          <w:tblLayout w:type="fixed"/>
          <w:tblLook w:val="04A0"/>
        </w:tblPrEx>
        <w:tc>
          <w:tcPr>
            <w:tcW w:w="1224" w:type="dxa"/>
          </w:tcPr>
          <w:p w:rsidR="00B5432D" w14:paraId="19356718" w14:textId="77777777">
            <w:pPr>
              <w:pStyle w:val="Zawartotabeli"/>
            </w:pPr>
          </w:p>
        </w:tc>
        <w:tc>
          <w:tcPr>
            <w:tcW w:w="3024" w:type="dxa"/>
          </w:tcPr>
          <w:p w:rsidR="00B5432D" w14:paraId="30C0B925" w14:textId="77777777">
            <w:pPr>
              <w:pStyle w:val="Zawartotabeli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Zmiana danych osobowych</w:t>
            </w:r>
          </w:p>
        </w:tc>
      </w:tr>
    </w:tbl>
    <w:p w:rsidR="00B5432D" w14:paraId="050604ED" w14:textId="77777777">
      <w:pPr>
        <w:spacing w:after="0" w:line="240" w:lineRule="auto"/>
        <w:ind w:left="720"/>
        <w:jc w:val="both"/>
        <w:rPr>
          <w:rFonts w:eastAsia="Times New Roman" w:cstheme="minorHAnsi"/>
          <w:lang w:eastAsia="zh-CN"/>
        </w:rPr>
      </w:pPr>
      <w:r>
        <w:rPr>
          <w:rFonts w:eastAsia="Times New Roman" w:cstheme="minorHAnsi"/>
          <w:lang w:eastAsia="zh-CN"/>
        </w:rPr>
        <w:t>1. Oświadczam, że zapoznałem się i akceptuję Regulamin Średzkiej Karty Mieszkańca.</w:t>
      </w:r>
    </w:p>
    <w:p w:rsidR="00B5432D" w14:paraId="52F7BBFB" w14:textId="77777777">
      <w:pPr>
        <w:spacing w:after="0" w:line="240" w:lineRule="auto"/>
        <w:ind w:left="720"/>
        <w:jc w:val="both"/>
        <w:rPr>
          <w:rFonts w:eastAsia="Times New Roman" w:cstheme="minorHAnsi"/>
          <w:lang w:eastAsia="zh-CN"/>
        </w:rPr>
      </w:pPr>
      <w:r>
        <w:rPr>
          <w:rFonts w:eastAsia="Times New Roman" w:cstheme="minorHAnsi"/>
          <w:lang w:eastAsia="zh-CN"/>
        </w:rPr>
        <w:t xml:space="preserve">2. Oświadczam, że wyrażam zgodę na przetwarzanie danych osobowych podanych przeze mnie dobrowolnie w niniejszym wniosku w celach związanych z realizacją Programu Średzka Karta Mieszkańca.  </w:t>
      </w:r>
    </w:p>
    <w:p w:rsidR="00B5432D" w14:paraId="04F37BC1" w14:textId="77777777">
      <w:pPr>
        <w:spacing w:before="240" w:after="0" w:line="240" w:lineRule="auto"/>
        <w:ind w:left="2832" w:firstLine="708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>....................................................................................................</w:t>
      </w:r>
    </w:p>
    <w:p w:rsidR="00B5432D" w14:paraId="0BDF605A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 xml:space="preserve">                                                                    (data,  podpis wnioskodawcy)</w:t>
      </w:r>
    </w:p>
    <w:p w:rsidR="00C03434" w:rsidRPr="00C03434" w:rsidP="00C03434" w14:paraId="4A82C084" w14:textId="77777777">
      <w:pPr>
        <w:widowControl w:val="0"/>
        <w:spacing w:after="120" w:line="240" w:lineRule="auto"/>
        <w:jc w:val="center"/>
        <w:rPr>
          <w:rFonts w:ascii="Calibri" w:eastAsia="Open Sans" w:hAnsi="Calibri" w:cs="Open Sans"/>
          <w:b/>
          <w:sz w:val="24"/>
          <w:szCs w:val="24"/>
        </w:rPr>
      </w:pPr>
      <w:r w:rsidRPr="00C03434">
        <w:rPr>
          <w:rFonts w:ascii="Calibri" w:eastAsia="Open Sans" w:hAnsi="Calibri" w:cs="Open Sans"/>
          <w:b/>
          <w:sz w:val="24"/>
          <w:szCs w:val="24"/>
        </w:rPr>
        <w:t>Oświadczenie – uzupełnienie do przedłożonych do wglądu dokumentów</w:t>
      </w:r>
    </w:p>
    <w:p w:rsidR="00C03434" w:rsidRPr="00C03434" w:rsidP="00C03434" w14:paraId="15205B20" w14:textId="1145AF69">
      <w:pPr>
        <w:widowControl w:val="0"/>
        <w:spacing w:after="120" w:line="240" w:lineRule="auto"/>
        <w:jc w:val="center"/>
        <w:rPr>
          <w:rFonts w:ascii="Calibri" w:eastAsia="Open Sans" w:hAnsi="Calibri" w:cs="Open Sans"/>
          <w:b/>
          <w:sz w:val="24"/>
          <w:szCs w:val="24"/>
        </w:rPr>
      </w:pPr>
      <w:r w:rsidRPr="00C03434">
        <w:rPr>
          <w:rFonts w:ascii="Calibri" w:eastAsia="Open Sans" w:hAnsi="Calibri" w:cs="Open Sans"/>
          <w:b/>
          <w:sz w:val="24"/>
          <w:szCs w:val="24"/>
        </w:rPr>
        <w:t>-  dotyczące sytuacji, o której mowa w § 4 ust. 6 pkt 2 i 6</w:t>
      </w:r>
      <w:r>
        <w:rPr>
          <w:rFonts w:ascii="Calibri" w:eastAsia="Open Sans" w:hAnsi="Calibri" w:cs="Open Sans"/>
          <w:b/>
          <w:sz w:val="24"/>
          <w:szCs w:val="24"/>
        </w:rPr>
        <w:t xml:space="preserve"> Regulaminu</w:t>
      </w:r>
    </w:p>
    <w:p w:rsidR="00C03434" w:rsidRPr="00734BAD" w:rsidP="00C03434" w14:paraId="6B6E63FD" w14:textId="64E1ABB3">
      <w:pPr>
        <w:widowControl w:val="0"/>
        <w:spacing w:after="120" w:line="240" w:lineRule="auto"/>
        <w:rPr>
          <w:rFonts w:ascii="Calibri" w:eastAsia="Open Sans" w:hAnsi="Calibri" w:cs="Open Sans"/>
          <w:sz w:val="24"/>
          <w:szCs w:val="24"/>
        </w:rPr>
      </w:pPr>
      <w:r>
        <w:rPr>
          <w:rFonts w:ascii="Calibri" w:eastAsia="Open Sans" w:hAnsi="Calibri" w:cs="Open Sans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F41E2" w:rsidP="00CF41E2" w14:paraId="424CFD0A" w14:textId="77777777">
      <w:pPr>
        <w:widowControl w:val="0"/>
        <w:spacing w:after="120" w:line="240" w:lineRule="auto"/>
        <w:rPr>
          <w:rFonts w:ascii="Calibri" w:eastAsia="Open Sans" w:hAnsi="Calibri" w:cs="Open Sans"/>
          <w:sz w:val="24"/>
          <w:szCs w:val="24"/>
        </w:rPr>
      </w:pPr>
    </w:p>
    <w:p w:rsidR="00CF41E2" w:rsidP="00CF41E2" w14:paraId="541199FA" w14:textId="77777777">
      <w:pPr>
        <w:widowControl w:val="0"/>
        <w:spacing w:after="120" w:line="240" w:lineRule="auto"/>
        <w:rPr>
          <w:rFonts w:ascii="Calibri" w:eastAsia="Open Sans" w:hAnsi="Calibri" w:cs="Open Sans"/>
          <w:sz w:val="24"/>
          <w:szCs w:val="24"/>
        </w:rPr>
      </w:pPr>
      <w:r w:rsidRPr="00734BAD">
        <w:rPr>
          <w:rFonts w:ascii="Calibri" w:eastAsia="Open Sans" w:hAnsi="Calibri" w:cs="Open Sans"/>
          <w:sz w:val="24"/>
          <w:szCs w:val="24"/>
        </w:rPr>
        <w:t xml:space="preserve">Środa Wielkopolska, dnia ………………………      </w:t>
      </w:r>
      <w:r w:rsidRPr="00734BAD">
        <w:rPr>
          <w:rFonts w:ascii="Calibri" w:eastAsia="Open Sans" w:hAnsi="Calibri" w:cs="Open Sans"/>
          <w:sz w:val="24"/>
          <w:szCs w:val="24"/>
        </w:rPr>
        <w:tab/>
        <w:t>Podpis w</w:t>
      </w:r>
      <w:r>
        <w:rPr>
          <w:rFonts w:ascii="Calibri" w:eastAsia="Open Sans" w:hAnsi="Calibri" w:cs="Open Sans"/>
          <w:sz w:val="24"/>
          <w:szCs w:val="24"/>
        </w:rPr>
        <w:t>nioskodawcy   ……………………</w:t>
      </w:r>
    </w:p>
    <w:p w:rsidR="00CF41E2" w:rsidRPr="009E4DE6" w:rsidP="00CF41E2" w14:paraId="1FBD6F1E" w14:textId="77777777">
      <w:pPr>
        <w:spacing w:after="0" w:line="240" w:lineRule="auto"/>
        <w:jc w:val="both"/>
        <w:rPr>
          <w:rFonts w:ascii="Calibri" w:hAnsi="Calibri"/>
          <w:color w:val="000000"/>
          <w:sz w:val="20"/>
          <w:szCs w:val="20"/>
        </w:rPr>
      </w:pPr>
      <w:r>
        <w:rPr>
          <w:rFonts w:ascii="Calibri" w:hAnsi="Calibri"/>
          <w:b/>
          <w:color w:val="000000"/>
          <w:sz w:val="20"/>
          <w:szCs w:val="20"/>
        </w:rPr>
        <w:t>- „</w:t>
      </w:r>
      <w:r w:rsidRPr="009E4DE6">
        <w:rPr>
          <w:rFonts w:ascii="Calibri" w:hAnsi="Calibri"/>
          <w:b/>
          <w:color w:val="000000"/>
          <w:sz w:val="20"/>
          <w:szCs w:val="20"/>
        </w:rPr>
        <w:t>§ 4 ust. 6 pkt 2)</w:t>
      </w:r>
      <w:r w:rsidRPr="009E4DE6">
        <w:rPr>
          <w:rFonts w:ascii="Calibri" w:hAnsi="Calibri"/>
          <w:color w:val="000000"/>
          <w:sz w:val="20"/>
          <w:szCs w:val="20"/>
        </w:rPr>
        <w:t xml:space="preserve"> w przypadku osoby zamieszkałej na terenie Gminy i rozliczającej w Gminie podatek rolny z tytułu prowadzenia gospodarstwa rolnego – potwierdzenie zapłaty podatku rolnego oraz oświadczenie o utrzymywaniu się wyłącznie z rolnictwa</w:t>
      </w:r>
      <w:r>
        <w:rPr>
          <w:rFonts w:ascii="Calibri" w:hAnsi="Calibri"/>
          <w:color w:val="000000"/>
          <w:sz w:val="20"/>
          <w:szCs w:val="20"/>
        </w:rPr>
        <w:t>”</w:t>
      </w:r>
    </w:p>
    <w:p w:rsidR="00CF41E2" w:rsidRPr="009E4DE6" w:rsidP="00CF41E2" w14:paraId="415C9496" w14:textId="77777777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zh-CN"/>
        </w:rPr>
      </w:pPr>
      <w:r>
        <w:rPr>
          <w:rFonts w:ascii="Calibri" w:hAnsi="Calibri"/>
          <w:b/>
          <w:color w:val="000000"/>
          <w:sz w:val="20"/>
          <w:szCs w:val="20"/>
        </w:rPr>
        <w:t>- „</w:t>
      </w:r>
      <w:r w:rsidRPr="009E4DE6">
        <w:rPr>
          <w:rFonts w:ascii="Calibri" w:hAnsi="Calibri"/>
          <w:b/>
          <w:color w:val="000000"/>
          <w:sz w:val="20"/>
          <w:szCs w:val="20"/>
        </w:rPr>
        <w:t>§ 4 ust. 6 pkt 6)</w:t>
      </w:r>
      <w:r w:rsidRPr="009E4DE6">
        <w:rPr>
          <w:rFonts w:ascii="Calibri" w:hAnsi="Calibri"/>
          <w:color w:val="000000"/>
          <w:sz w:val="20"/>
          <w:szCs w:val="20"/>
        </w:rPr>
        <w:t xml:space="preserve"> w przypadku wnioskowania o Kartę przez / dla osoby której jedynym źródłem utrzymania są świadczenia otrzymywane za pośrednictwem Ośrodka Pomocy Społecznej w Środzie Wielkopolskiej, a która nie posiada dokumentów wymienionych w pkt 1, wnioskodawca przedkłada aktualne zaświadczenie wystawione przez Ośrodek Pomocy Społecznej w Środzie Wielkopolskiej, potwierdzające status wnioskodawcy wraz z jego adresem zamieszkania oraz oświadczenie informujące o braku dochodów osiąganych z innych źródeł</w:t>
      </w:r>
      <w:r>
        <w:rPr>
          <w:rFonts w:ascii="Calibri" w:hAnsi="Calibri"/>
          <w:color w:val="000000"/>
          <w:sz w:val="20"/>
          <w:szCs w:val="20"/>
        </w:rPr>
        <w:t>”</w:t>
      </w:r>
    </w:p>
    <w:p w:rsidR="00CF41E2" w14:paraId="2D7FED40" w14:textId="3C3BD17F">
      <w:pPr>
        <w:spacing w:after="0" w:line="240" w:lineRule="auto"/>
        <w:jc w:val="both"/>
        <w:rPr>
          <w:rFonts w:eastAsia="Times New Roman" w:cstheme="minorHAnsi"/>
          <w:lang w:eastAsia="zh-CN"/>
        </w:rPr>
      </w:pPr>
      <w:r>
        <w:rPr>
          <w:rFonts w:eastAsia="Times New Roman" w:cstheme="minorHAnsi"/>
          <w:lang w:eastAsia="zh-CN"/>
        </w:rPr>
        <w:t>__________________________________________________________________________________</w:t>
      </w:r>
    </w:p>
    <w:p w:rsidR="00C03434" w:rsidP="00C03434" w14:paraId="11639897" w14:textId="77777777">
      <w:pPr>
        <w:widowControl w:val="0"/>
        <w:spacing w:before="96" w:after="0" w:line="240" w:lineRule="auto"/>
        <w:ind w:left="118"/>
        <w:outlineLvl w:val="1"/>
        <w:rPr>
          <w:rFonts w:ascii="Calibri" w:hAnsi="Calibri"/>
        </w:rPr>
      </w:pPr>
      <w:r>
        <w:rPr>
          <w:rFonts w:ascii="Calibri" w:eastAsia="Open Sans ExtraBold" w:hAnsi="Calibri" w:cs="Open Sans ExtraBold"/>
          <w:b/>
          <w:bCs/>
          <w:sz w:val="20"/>
          <w:szCs w:val="20"/>
        </w:rPr>
        <w:t>Adnotacje</w:t>
      </w:r>
      <w:r>
        <w:rPr>
          <w:rFonts w:ascii="Calibri" w:eastAsia="Open Sans ExtraBold" w:hAnsi="Calibri" w:cs="Open Sans ExtraBold"/>
          <w:b/>
          <w:bCs/>
          <w:spacing w:val="-8"/>
          <w:sz w:val="20"/>
          <w:szCs w:val="20"/>
        </w:rPr>
        <w:t xml:space="preserve"> </w:t>
      </w:r>
      <w:r>
        <w:rPr>
          <w:rFonts w:ascii="Calibri" w:eastAsia="Open Sans ExtraBold" w:hAnsi="Calibri" w:cs="Open Sans ExtraBold"/>
          <w:b/>
          <w:bCs/>
          <w:sz w:val="20"/>
          <w:szCs w:val="20"/>
        </w:rPr>
        <w:t>urzędowe</w:t>
      </w:r>
      <w:r>
        <w:rPr>
          <w:rFonts w:ascii="Calibri" w:eastAsia="Open Sans ExtraBold" w:hAnsi="Calibri" w:cs="Open Sans ExtraBold"/>
          <w:b/>
          <w:bCs/>
          <w:spacing w:val="-8"/>
          <w:sz w:val="20"/>
          <w:szCs w:val="20"/>
        </w:rPr>
        <w:t xml:space="preserve"> </w:t>
      </w:r>
      <w:r>
        <w:rPr>
          <w:rFonts w:ascii="Calibri" w:eastAsia="Open Sans ExtraBold" w:hAnsi="Calibri" w:cs="Open Sans ExtraBold"/>
          <w:b/>
          <w:bCs/>
          <w:sz w:val="20"/>
          <w:szCs w:val="20"/>
        </w:rPr>
        <w:t>(wypełnia</w:t>
      </w:r>
      <w:r>
        <w:rPr>
          <w:rFonts w:ascii="Calibri" w:eastAsia="Open Sans ExtraBold" w:hAnsi="Calibri" w:cs="Open Sans ExtraBold"/>
          <w:b/>
          <w:bCs/>
          <w:spacing w:val="-8"/>
          <w:sz w:val="20"/>
          <w:szCs w:val="20"/>
        </w:rPr>
        <w:t xml:space="preserve"> </w:t>
      </w:r>
      <w:r>
        <w:rPr>
          <w:rFonts w:ascii="Calibri" w:eastAsia="Open Sans ExtraBold" w:hAnsi="Calibri" w:cs="Open Sans ExtraBold"/>
          <w:b/>
          <w:bCs/>
          <w:sz w:val="20"/>
          <w:szCs w:val="20"/>
        </w:rPr>
        <w:t>pracownik</w:t>
      </w:r>
      <w:r>
        <w:rPr>
          <w:rFonts w:ascii="Calibri" w:eastAsia="Open Sans ExtraBold" w:hAnsi="Calibri" w:cs="Open Sans ExtraBold"/>
          <w:b/>
          <w:bCs/>
          <w:spacing w:val="-8"/>
          <w:sz w:val="20"/>
          <w:szCs w:val="20"/>
        </w:rPr>
        <w:t xml:space="preserve"> Urzędu</w:t>
      </w:r>
      <w:r>
        <w:rPr>
          <w:rFonts w:ascii="Calibri" w:eastAsia="Open Sans ExtraBold" w:hAnsi="Calibri" w:cs="Open Sans ExtraBold"/>
          <w:b/>
          <w:bCs/>
          <w:spacing w:val="-4"/>
          <w:sz w:val="20"/>
          <w:szCs w:val="20"/>
        </w:rPr>
        <w:t>)</w:t>
      </w:r>
    </w:p>
    <w:p w:rsidR="00C03434" w:rsidP="00C03434" w14:paraId="34E195A0" w14:textId="77777777">
      <w:pPr>
        <w:widowControl w:val="0"/>
        <w:spacing w:after="0" w:line="240" w:lineRule="auto"/>
        <w:ind w:left="124"/>
        <w:rPr>
          <w:rFonts w:ascii="Calibri" w:hAnsi="Calibri"/>
        </w:rPr>
      </w:pPr>
      <w:r>
        <w:rPr>
          <w:rFonts w:ascii="Calibri" w:eastAsia="Open Sans" w:hAnsi="Calibri" w:cs="Open Sans"/>
          <w:b/>
          <w:bCs/>
          <w:sz w:val="20"/>
          <w:szCs w:val="20"/>
        </w:rPr>
        <w:t>Do</w:t>
      </w:r>
      <w:r>
        <w:rPr>
          <w:rFonts w:ascii="Calibri" w:eastAsia="Open Sans" w:hAnsi="Calibri" w:cs="Open Sans"/>
          <w:b/>
          <w:bCs/>
          <w:spacing w:val="-7"/>
          <w:sz w:val="20"/>
          <w:szCs w:val="20"/>
        </w:rPr>
        <w:t xml:space="preserve"> </w:t>
      </w:r>
      <w:r>
        <w:rPr>
          <w:rFonts w:ascii="Calibri" w:eastAsia="Open Sans" w:hAnsi="Calibri" w:cs="Open Sans"/>
          <w:b/>
          <w:bCs/>
          <w:sz w:val="20"/>
          <w:szCs w:val="20"/>
        </w:rPr>
        <w:t>wniosku</w:t>
      </w:r>
      <w:r>
        <w:rPr>
          <w:rFonts w:ascii="Calibri" w:eastAsia="Open Sans" w:hAnsi="Calibri" w:cs="Open Sans"/>
          <w:b/>
          <w:bCs/>
          <w:spacing w:val="-7"/>
          <w:sz w:val="20"/>
          <w:szCs w:val="20"/>
        </w:rPr>
        <w:t xml:space="preserve"> </w:t>
      </w:r>
      <w:r>
        <w:rPr>
          <w:rFonts w:ascii="Calibri" w:eastAsia="Open Sans" w:hAnsi="Calibri" w:cs="Open Sans"/>
          <w:b/>
          <w:bCs/>
          <w:sz w:val="20"/>
          <w:szCs w:val="20"/>
        </w:rPr>
        <w:t>przedstawiono</w:t>
      </w:r>
      <w:r>
        <w:rPr>
          <w:rFonts w:ascii="Calibri" w:eastAsia="Open Sans" w:hAnsi="Calibri" w:cs="Open Sans"/>
          <w:b/>
          <w:bCs/>
          <w:spacing w:val="-6"/>
          <w:sz w:val="20"/>
          <w:szCs w:val="20"/>
        </w:rPr>
        <w:t xml:space="preserve"> </w:t>
      </w:r>
      <w:r>
        <w:rPr>
          <w:rFonts w:ascii="Calibri" w:eastAsia="Open Sans" w:hAnsi="Calibri" w:cs="Open Sans"/>
          <w:b/>
          <w:bCs/>
          <w:sz w:val="20"/>
          <w:szCs w:val="20"/>
        </w:rPr>
        <w:t>do</w:t>
      </w:r>
      <w:r>
        <w:rPr>
          <w:rFonts w:ascii="Calibri" w:eastAsia="Open Sans" w:hAnsi="Calibri" w:cs="Open Sans"/>
          <w:b/>
          <w:bCs/>
          <w:spacing w:val="-7"/>
          <w:sz w:val="20"/>
          <w:szCs w:val="20"/>
        </w:rPr>
        <w:t xml:space="preserve"> </w:t>
      </w:r>
      <w:r>
        <w:rPr>
          <w:rFonts w:ascii="Calibri" w:eastAsia="Open Sans" w:hAnsi="Calibri" w:cs="Open Sans"/>
          <w:b/>
          <w:bCs/>
          <w:spacing w:val="-2"/>
          <w:sz w:val="20"/>
          <w:szCs w:val="20"/>
        </w:rPr>
        <w:t>wglądu/do dołączenia w systemie:</w:t>
      </w:r>
    </w:p>
    <w:p w:rsidR="00C03434" w:rsidP="00C03434" w14:paraId="4D35DA84" w14:textId="77777777">
      <w:pPr>
        <w:widowControl w:val="0"/>
        <w:spacing w:after="0" w:line="240" w:lineRule="auto"/>
        <w:ind w:left="124"/>
        <w:rPr>
          <w:rFonts w:ascii="Calibri" w:hAnsi="Calibri"/>
        </w:rPr>
      </w:pPr>
    </w:p>
    <w:tbl>
      <w:tblPr>
        <w:tblW w:w="9696" w:type="dxa"/>
        <w:tblInd w:w="-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133"/>
        <w:gridCol w:w="8563"/>
      </w:tblGrid>
      <w:tr w14:paraId="6EF664D8" w14:textId="77777777" w:rsidTr="00F94763">
        <w:tblPrEx>
          <w:tblW w:w="9696" w:type="dxa"/>
          <w:tblInd w:w="-7" w:type="dxa"/>
          <w:tblLayout w:type="fixed"/>
          <w:tblLook w:val="04A0"/>
        </w:tblPrEx>
        <w:tc>
          <w:tcPr>
            <w:tcW w:w="1133" w:type="dxa"/>
            <w:tcBorders>
              <w:top w:val="single" w:sz="6" w:space="0" w:color="009353"/>
              <w:left w:val="single" w:sz="6" w:space="0" w:color="009353"/>
            </w:tcBorders>
            <w:shd w:val="clear" w:color="auto" w:fill="009353"/>
          </w:tcPr>
          <w:p w:rsidR="00C03434" w:rsidP="00F94763" w14:paraId="260CC70E" w14:textId="77777777">
            <w:pPr>
              <w:pStyle w:val="Zawartotabeli"/>
              <w:rPr>
                <w:rFonts w:ascii="Calibri" w:hAnsi="Calibri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color w:val="FFFFFF"/>
                <w:sz w:val="24"/>
                <w:szCs w:val="24"/>
              </w:rPr>
              <w:t>„X”</w:t>
            </w:r>
          </w:p>
        </w:tc>
        <w:tc>
          <w:tcPr>
            <w:tcW w:w="8563" w:type="dxa"/>
            <w:tcBorders>
              <w:top w:val="single" w:sz="6" w:space="0" w:color="009353"/>
              <w:right w:val="single" w:sz="6" w:space="0" w:color="009353"/>
            </w:tcBorders>
            <w:shd w:val="clear" w:color="auto" w:fill="009353"/>
          </w:tcPr>
          <w:p w:rsidR="00C03434" w:rsidP="00F94763" w14:paraId="533D3A67" w14:textId="77777777">
            <w:pPr>
              <w:pStyle w:val="Zawartotabeli"/>
              <w:rPr>
                <w:rFonts w:ascii="Calibri" w:hAnsi="Calibri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color w:val="FFFFFF"/>
                <w:sz w:val="24"/>
                <w:szCs w:val="24"/>
              </w:rPr>
              <w:t>załączniki</w:t>
            </w:r>
          </w:p>
        </w:tc>
      </w:tr>
      <w:tr w14:paraId="6DDC6DA8" w14:textId="77777777" w:rsidTr="00F94763">
        <w:tblPrEx>
          <w:tblW w:w="9696" w:type="dxa"/>
          <w:tblInd w:w="-7" w:type="dxa"/>
          <w:tblLayout w:type="fixed"/>
          <w:tblLook w:val="04A0"/>
        </w:tblPrEx>
        <w:tc>
          <w:tcPr>
            <w:tcW w:w="1133" w:type="dxa"/>
            <w:tcBorders>
              <w:left w:val="single" w:sz="6" w:space="0" w:color="009353"/>
            </w:tcBorders>
          </w:tcPr>
          <w:p w:rsidR="00C03434" w:rsidP="00F94763" w14:paraId="7D87B417" w14:textId="77777777">
            <w:pPr>
              <w:pStyle w:val="Zawartotabeli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8563" w:type="dxa"/>
            <w:tcBorders>
              <w:right w:val="single" w:sz="6" w:space="0" w:color="009353"/>
            </w:tcBorders>
          </w:tcPr>
          <w:p w:rsidR="00C03434" w:rsidP="00F94763" w14:paraId="5A14DFD9" w14:textId="77777777">
            <w:pPr>
              <w:widowControl w:val="0"/>
              <w:spacing w:after="140" w:line="240" w:lineRule="auto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eastAsia="Open Sans" w:hAnsi="Calibri" w:cs="Open Sans"/>
                <w:color w:val="000000"/>
                <w:w w:val="105"/>
                <w:sz w:val="20"/>
                <w:szCs w:val="20"/>
              </w:rPr>
              <w:t>pierwszą stronę formularza PIT z potwierdzeniem złożenia deklaracji</w:t>
            </w:r>
          </w:p>
        </w:tc>
      </w:tr>
      <w:tr w14:paraId="48456425" w14:textId="77777777" w:rsidTr="00F94763">
        <w:tblPrEx>
          <w:tblW w:w="9696" w:type="dxa"/>
          <w:tblInd w:w="-7" w:type="dxa"/>
          <w:tblLayout w:type="fixed"/>
          <w:tblLook w:val="04A0"/>
        </w:tblPrEx>
        <w:tc>
          <w:tcPr>
            <w:tcW w:w="1133" w:type="dxa"/>
            <w:tcBorders>
              <w:left w:val="single" w:sz="6" w:space="0" w:color="009353"/>
            </w:tcBorders>
            <w:shd w:val="clear" w:color="auto" w:fill="DDDDDD"/>
          </w:tcPr>
          <w:p w:rsidR="00C03434" w:rsidP="00F94763" w14:paraId="3C67C077" w14:textId="77777777">
            <w:pPr>
              <w:pStyle w:val="Zawartotabeli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8563" w:type="dxa"/>
            <w:tcBorders>
              <w:right w:val="single" w:sz="6" w:space="0" w:color="009353"/>
            </w:tcBorders>
            <w:shd w:val="clear" w:color="auto" w:fill="DDDDDD"/>
          </w:tcPr>
          <w:p w:rsidR="00C03434" w:rsidP="00F94763" w14:paraId="734F6793" w14:textId="77777777">
            <w:pPr>
              <w:widowControl w:val="0"/>
              <w:spacing w:after="140" w:line="240" w:lineRule="auto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eastAsia="Open Sans" w:hAnsi="Calibri" w:cs="Open Sans"/>
                <w:color w:val="000000"/>
                <w:w w:val="110"/>
                <w:sz w:val="20"/>
                <w:szCs w:val="20"/>
              </w:rPr>
              <w:t>pierwszą stronę formularza PIT wraz z UPO</w:t>
            </w:r>
          </w:p>
        </w:tc>
      </w:tr>
      <w:tr w14:paraId="1AD6ED47" w14:textId="77777777" w:rsidTr="00F94763">
        <w:tblPrEx>
          <w:tblW w:w="9696" w:type="dxa"/>
          <w:tblInd w:w="-7" w:type="dxa"/>
          <w:tblLayout w:type="fixed"/>
          <w:tblLook w:val="04A0"/>
        </w:tblPrEx>
        <w:tc>
          <w:tcPr>
            <w:tcW w:w="1133" w:type="dxa"/>
            <w:tcBorders>
              <w:left w:val="single" w:sz="6" w:space="0" w:color="009353"/>
            </w:tcBorders>
          </w:tcPr>
          <w:p w:rsidR="00C03434" w:rsidP="00F94763" w14:paraId="291FAF18" w14:textId="77777777">
            <w:pPr>
              <w:pStyle w:val="Zawartotabeli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8563" w:type="dxa"/>
            <w:tcBorders>
              <w:right w:val="single" w:sz="6" w:space="0" w:color="009353"/>
            </w:tcBorders>
          </w:tcPr>
          <w:p w:rsidR="00C03434" w:rsidP="00F94763" w14:paraId="3F8CE26B" w14:textId="77777777">
            <w:pPr>
              <w:widowControl w:val="0"/>
              <w:spacing w:after="140" w:line="240" w:lineRule="auto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eastAsia="Open Sans" w:hAnsi="Calibri" w:cs="Open Sans"/>
                <w:color w:val="000000"/>
                <w:w w:val="105"/>
                <w:sz w:val="20"/>
                <w:szCs w:val="20"/>
              </w:rPr>
              <w:t xml:space="preserve">zaświadczenie z Urzędu Skarbowego w Środzie Wielkopolskiej </w:t>
            </w:r>
            <w:r>
              <w:rPr>
                <w:rFonts w:ascii="Calibri" w:eastAsia="Open Sans" w:hAnsi="Calibri" w:cs="Open Sans"/>
                <w:color w:val="000000"/>
                <w:sz w:val="20"/>
                <w:szCs w:val="20"/>
              </w:rPr>
              <w:t xml:space="preserve">potwierdzające fakt złożenia </w:t>
            </w:r>
            <w:r>
              <w:rPr>
                <w:rFonts w:ascii="Calibri" w:eastAsia="Open Sans" w:hAnsi="Calibri" w:cs="Open Sans"/>
                <w:color w:val="000000"/>
                <w:w w:val="105"/>
                <w:sz w:val="20"/>
                <w:szCs w:val="20"/>
              </w:rPr>
              <w:t>deklaracji podatkowej</w:t>
            </w:r>
          </w:p>
        </w:tc>
      </w:tr>
      <w:tr w14:paraId="7C67D162" w14:textId="77777777" w:rsidTr="00F94763">
        <w:tblPrEx>
          <w:tblW w:w="9696" w:type="dxa"/>
          <w:tblInd w:w="-7" w:type="dxa"/>
          <w:tblLayout w:type="fixed"/>
          <w:tblLook w:val="04A0"/>
        </w:tblPrEx>
        <w:tc>
          <w:tcPr>
            <w:tcW w:w="1133" w:type="dxa"/>
            <w:tcBorders>
              <w:left w:val="single" w:sz="6" w:space="0" w:color="009353"/>
            </w:tcBorders>
            <w:shd w:val="clear" w:color="auto" w:fill="DDDDDD"/>
          </w:tcPr>
          <w:p w:rsidR="00C03434" w:rsidP="00F94763" w14:paraId="42597E6E" w14:textId="77777777">
            <w:pPr>
              <w:pStyle w:val="Zawartotabeli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8563" w:type="dxa"/>
            <w:tcBorders>
              <w:right w:val="single" w:sz="6" w:space="0" w:color="009353"/>
            </w:tcBorders>
            <w:shd w:val="clear" w:color="auto" w:fill="DDDDDD"/>
          </w:tcPr>
          <w:p w:rsidR="00C03434" w:rsidP="00F94763" w14:paraId="7E54204B" w14:textId="77777777">
            <w:pPr>
              <w:widowControl w:val="0"/>
              <w:spacing w:after="140" w:line="240" w:lineRule="auto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eastAsia="Open Sans" w:hAnsi="Calibri" w:cs="Open Sans"/>
                <w:color w:val="000000"/>
                <w:sz w:val="20"/>
                <w:szCs w:val="20"/>
              </w:rPr>
              <w:t>dowód</w:t>
            </w:r>
            <w:r>
              <w:rPr>
                <w:rFonts w:ascii="Calibri" w:eastAsia="Open Sans" w:hAnsi="Calibri" w:cs="Open Sans"/>
                <w:color w:val="000000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Open Sans" w:hAnsi="Calibri" w:cs="Open Sans"/>
                <w:color w:val="000000"/>
                <w:sz w:val="20"/>
                <w:szCs w:val="20"/>
              </w:rPr>
              <w:t>uiszczenia</w:t>
            </w:r>
            <w:r>
              <w:rPr>
                <w:rFonts w:ascii="Calibri" w:eastAsia="Open Sans" w:hAnsi="Calibri" w:cs="Open Sans"/>
                <w:color w:val="000000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Open Sans" w:hAnsi="Calibri" w:cs="Open Sans"/>
                <w:color w:val="000000"/>
                <w:sz w:val="20"/>
                <w:szCs w:val="20"/>
              </w:rPr>
              <w:t>ostatniej</w:t>
            </w:r>
            <w:r>
              <w:rPr>
                <w:rFonts w:ascii="Calibri" w:eastAsia="Open Sans" w:hAnsi="Calibri" w:cs="Open Sans"/>
                <w:color w:val="000000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Open Sans" w:hAnsi="Calibri" w:cs="Open Sans"/>
                <w:color w:val="000000"/>
                <w:sz w:val="20"/>
                <w:szCs w:val="20"/>
              </w:rPr>
              <w:t>raty</w:t>
            </w:r>
            <w:r>
              <w:rPr>
                <w:rFonts w:ascii="Calibri" w:eastAsia="Open Sans" w:hAnsi="Calibri" w:cs="Open Sans"/>
                <w:color w:val="000000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Open Sans" w:hAnsi="Calibri" w:cs="Open Sans"/>
                <w:color w:val="000000"/>
                <w:sz w:val="20"/>
                <w:szCs w:val="20"/>
              </w:rPr>
              <w:t>podatku</w:t>
            </w:r>
            <w:r>
              <w:rPr>
                <w:rFonts w:ascii="Calibri" w:eastAsia="Open Sans" w:hAnsi="Calibri" w:cs="Open Sans"/>
                <w:color w:val="000000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Open Sans" w:hAnsi="Calibri" w:cs="Open Sans"/>
                <w:color w:val="000000"/>
                <w:sz w:val="20"/>
                <w:szCs w:val="20"/>
              </w:rPr>
              <w:t>rolnego</w:t>
            </w:r>
            <w:r>
              <w:rPr>
                <w:rFonts w:ascii="Calibri" w:eastAsia="Open Sans" w:hAnsi="Calibri" w:cs="Open Sans"/>
                <w:color w:val="000000"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Calibri" w:eastAsia="Open Sans" w:hAnsi="Calibri" w:cs="Open Sans"/>
                <w:color w:val="000000"/>
                <w:sz w:val="20"/>
                <w:szCs w:val="20"/>
              </w:rPr>
              <w:t>od</w:t>
            </w:r>
            <w:r>
              <w:rPr>
                <w:rFonts w:ascii="Calibri" w:eastAsia="Open Sans" w:hAnsi="Calibri" w:cs="Open Sans"/>
                <w:color w:val="000000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Open Sans" w:hAnsi="Calibri" w:cs="Open Sans"/>
                <w:color w:val="000000"/>
                <w:sz w:val="20"/>
                <w:szCs w:val="20"/>
              </w:rPr>
              <w:t>osób</w:t>
            </w:r>
            <w:r>
              <w:rPr>
                <w:rFonts w:ascii="Calibri" w:eastAsia="Open Sans" w:hAnsi="Calibri" w:cs="Open Sans"/>
                <w:color w:val="000000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Open Sans" w:hAnsi="Calibri" w:cs="Open Sans"/>
                <w:color w:val="000000"/>
                <w:sz w:val="20"/>
                <w:szCs w:val="20"/>
              </w:rPr>
              <w:t>ﬁzycznych</w:t>
            </w:r>
          </w:p>
        </w:tc>
      </w:tr>
      <w:tr w14:paraId="1C90A9DB" w14:textId="77777777" w:rsidTr="00F94763">
        <w:tblPrEx>
          <w:tblW w:w="9696" w:type="dxa"/>
          <w:tblInd w:w="-7" w:type="dxa"/>
          <w:tblLayout w:type="fixed"/>
          <w:tblLook w:val="04A0"/>
        </w:tblPrEx>
        <w:tc>
          <w:tcPr>
            <w:tcW w:w="1133" w:type="dxa"/>
            <w:tcBorders>
              <w:left w:val="single" w:sz="6" w:space="0" w:color="009353"/>
            </w:tcBorders>
          </w:tcPr>
          <w:p w:rsidR="00C03434" w:rsidP="00F94763" w14:paraId="35D88B6C" w14:textId="77777777">
            <w:pPr>
              <w:pStyle w:val="Zawartotabeli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8563" w:type="dxa"/>
            <w:tcBorders>
              <w:right w:val="single" w:sz="6" w:space="0" w:color="009353"/>
            </w:tcBorders>
          </w:tcPr>
          <w:p w:rsidR="00C03434" w:rsidP="00F94763" w14:paraId="4F697A96" w14:textId="77777777">
            <w:pPr>
              <w:pStyle w:val="Zawartotabeli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zaświadczenie z Ośrodka Pomocy Społecznej w Środzie Wielkopolskiej – o ile dotyczy</w:t>
            </w:r>
          </w:p>
        </w:tc>
      </w:tr>
      <w:tr w14:paraId="16049CCB" w14:textId="77777777" w:rsidTr="00F94763">
        <w:tblPrEx>
          <w:tblW w:w="9696" w:type="dxa"/>
          <w:tblInd w:w="-7" w:type="dxa"/>
          <w:tblLayout w:type="fixed"/>
          <w:tblLook w:val="04A0"/>
        </w:tblPrEx>
        <w:tc>
          <w:tcPr>
            <w:tcW w:w="1133" w:type="dxa"/>
            <w:tcBorders>
              <w:left w:val="single" w:sz="6" w:space="0" w:color="009353"/>
            </w:tcBorders>
            <w:shd w:val="clear" w:color="auto" w:fill="DDDDDD"/>
          </w:tcPr>
          <w:p w:rsidR="00C03434" w:rsidP="00F94763" w14:paraId="74D0F678" w14:textId="77777777">
            <w:pPr>
              <w:pStyle w:val="Zawartotabeli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8563" w:type="dxa"/>
            <w:tcBorders>
              <w:right w:val="single" w:sz="6" w:space="0" w:color="009353"/>
            </w:tcBorders>
            <w:shd w:val="clear" w:color="auto" w:fill="DDDDDD"/>
          </w:tcPr>
          <w:p w:rsidR="00C03434" w:rsidP="00F94763" w14:paraId="0F8C577A" w14:textId="77777777">
            <w:pPr>
              <w:pStyle w:val="Zawartotabeli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zaświadczenie z Powiatowego Urzędu Pracy w Środzie Wielkopolskiej – o ile dotyczy</w:t>
            </w:r>
          </w:p>
        </w:tc>
      </w:tr>
      <w:tr w14:paraId="3C109DCE" w14:textId="77777777" w:rsidTr="00F94763">
        <w:tblPrEx>
          <w:tblW w:w="9696" w:type="dxa"/>
          <w:tblInd w:w="-7" w:type="dxa"/>
          <w:tblLayout w:type="fixed"/>
          <w:tblLook w:val="04A0"/>
        </w:tblPrEx>
        <w:tc>
          <w:tcPr>
            <w:tcW w:w="1133" w:type="dxa"/>
            <w:tcBorders>
              <w:left w:val="single" w:sz="6" w:space="0" w:color="009353"/>
            </w:tcBorders>
          </w:tcPr>
          <w:p w:rsidR="00C03434" w:rsidP="00F94763" w14:paraId="49FFD76F" w14:textId="77777777">
            <w:pPr>
              <w:pStyle w:val="Zawartotabeli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8563" w:type="dxa"/>
            <w:tcBorders>
              <w:right w:val="single" w:sz="6" w:space="0" w:color="009353"/>
            </w:tcBorders>
          </w:tcPr>
          <w:p w:rsidR="00C03434" w:rsidP="00F94763" w14:paraId="76F8A64C" w14:textId="77777777">
            <w:pPr>
              <w:pStyle w:val="Zawartotabeli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orzeczenie o niepełnosprawności – o ile dotyczy</w:t>
            </w:r>
          </w:p>
        </w:tc>
      </w:tr>
      <w:tr w14:paraId="6B438E86" w14:textId="77777777" w:rsidTr="00F94763">
        <w:tblPrEx>
          <w:tblW w:w="9696" w:type="dxa"/>
          <w:tblInd w:w="-7" w:type="dxa"/>
          <w:tblLayout w:type="fixed"/>
          <w:tblLook w:val="04A0"/>
        </w:tblPrEx>
        <w:tc>
          <w:tcPr>
            <w:tcW w:w="1133" w:type="dxa"/>
            <w:tcBorders>
              <w:left w:val="single" w:sz="6" w:space="0" w:color="009353"/>
            </w:tcBorders>
            <w:shd w:val="clear" w:color="auto" w:fill="DDDDDD"/>
          </w:tcPr>
          <w:p w:rsidR="00C03434" w:rsidP="00F94763" w14:paraId="6482CCC3" w14:textId="77777777">
            <w:pPr>
              <w:pStyle w:val="Zawartotabeli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8563" w:type="dxa"/>
            <w:tcBorders>
              <w:right w:val="single" w:sz="6" w:space="0" w:color="009353"/>
            </w:tcBorders>
            <w:shd w:val="clear" w:color="auto" w:fill="DDDDDD"/>
          </w:tcPr>
          <w:p w:rsidR="00C03434" w:rsidP="00F94763" w14:paraId="08F64862" w14:textId="77777777">
            <w:pPr>
              <w:pStyle w:val="Zawartotabeli"/>
              <w:rPr>
                <w:rFonts w:ascii="Calibri" w:hAnsi="Calibri"/>
                <w:color w:val="000000"/>
                <w:sz w:val="20"/>
                <w:szCs w:val="20"/>
              </w:rPr>
            </w:pPr>
            <w:r w:rsidRPr="00A95F48">
              <w:rPr>
                <w:rFonts w:ascii="Calibri" w:hAnsi="Calibri"/>
                <w:color w:val="000000"/>
                <w:sz w:val="20"/>
                <w:szCs w:val="20"/>
              </w:rPr>
              <w:t xml:space="preserve">Pełnomocnictwo – upoważnienie udzielane najbliższej rodzinie: 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współmałżonkowi, rodzicowi / opiekunowi prawnemu, dziecku </w:t>
            </w:r>
            <w:r w:rsidRPr="00A95F48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</w:tr>
      <w:tr w14:paraId="5C58FC51" w14:textId="77777777" w:rsidTr="00F94763">
        <w:tblPrEx>
          <w:tblW w:w="9696" w:type="dxa"/>
          <w:tblInd w:w="-7" w:type="dxa"/>
          <w:tblLayout w:type="fixed"/>
          <w:tblLook w:val="04A0"/>
        </w:tblPrEx>
        <w:tc>
          <w:tcPr>
            <w:tcW w:w="1133" w:type="dxa"/>
            <w:tcBorders>
              <w:left w:val="single" w:sz="6" w:space="0" w:color="009353"/>
            </w:tcBorders>
          </w:tcPr>
          <w:p w:rsidR="00C03434" w:rsidP="00F94763" w14:paraId="19BF89FE" w14:textId="77777777">
            <w:pPr>
              <w:pStyle w:val="Zawartotabeli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8563" w:type="dxa"/>
            <w:tcBorders>
              <w:right w:val="single" w:sz="6" w:space="0" w:color="009353"/>
            </w:tcBorders>
          </w:tcPr>
          <w:p w:rsidR="00C03434" w:rsidP="00F94763" w14:paraId="641D8A8C" w14:textId="77777777">
            <w:pPr>
              <w:widowControl w:val="0"/>
              <w:spacing w:before="186" w:after="140" w:line="240" w:lineRule="auto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eastAsia="Open Sans" w:hAnsi="Calibri" w:cs="Open Sans"/>
                <w:color w:val="000000"/>
                <w:sz w:val="20"/>
                <w:szCs w:val="20"/>
              </w:rPr>
              <w:t>ważną</w:t>
            </w:r>
            <w:r>
              <w:rPr>
                <w:rFonts w:ascii="Calibri" w:eastAsia="Open Sans" w:hAnsi="Calibri" w:cs="Open Sans"/>
                <w:color w:val="000000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Open Sans" w:hAnsi="Calibri" w:cs="Open Sans"/>
                <w:color w:val="000000"/>
                <w:sz w:val="20"/>
                <w:szCs w:val="20"/>
              </w:rPr>
              <w:t>legitymację</w:t>
            </w:r>
            <w:r>
              <w:rPr>
                <w:rFonts w:ascii="Calibri" w:eastAsia="Open Sans" w:hAnsi="Calibri" w:cs="Open Sans"/>
                <w:color w:val="000000"/>
                <w:spacing w:val="-8"/>
                <w:sz w:val="20"/>
                <w:szCs w:val="20"/>
              </w:rPr>
              <w:t xml:space="preserve"> szkolną (szkoła średnia) lub </w:t>
            </w:r>
            <w:r>
              <w:rPr>
                <w:rFonts w:ascii="Calibri" w:eastAsia="Open Sans" w:hAnsi="Calibri" w:cs="Open Sans"/>
                <w:color w:val="000000"/>
                <w:spacing w:val="-2"/>
                <w:sz w:val="20"/>
                <w:szCs w:val="20"/>
              </w:rPr>
              <w:t xml:space="preserve">studencką </w:t>
            </w:r>
          </w:p>
        </w:tc>
      </w:tr>
      <w:tr w14:paraId="558A644D" w14:textId="77777777" w:rsidTr="00F94763">
        <w:tblPrEx>
          <w:tblW w:w="9696" w:type="dxa"/>
          <w:tblInd w:w="-7" w:type="dxa"/>
          <w:tblLayout w:type="fixed"/>
          <w:tblLook w:val="04A0"/>
        </w:tblPrEx>
        <w:tc>
          <w:tcPr>
            <w:tcW w:w="1133" w:type="dxa"/>
            <w:tcBorders>
              <w:left w:val="single" w:sz="6" w:space="0" w:color="009353"/>
            </w:tcBorders>
            <w:shd w:val="clear" w:color="auto" w:fill="DDDDDD"/>
          </w:tcPr>
          <w:p w:rsidR="00C03434" w:rsidP="00F94763" w14:paraId="5CD49900" w14:textId="77777777">
            <w:pPr>
              <w:pStyle w:val="Zawartotabeli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8563" w:type="dxa"/>
            <w:tcBorders>
              <w:right w:val="single" w:sz="6" w:space="0" w:color="009353"/>
            </w:tcBorders>
            <w:shd w:val="clear" w:color="auto" w:fill="DDDDDD"/>
          </w:tcPr>
          <w:p w:rsidR="00C03434" w:rsidP="00F94763" w14:paraId="62FE6C37" w14:textId="77777777">
            <w:pPr>
              <w:widowControl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  <w:r w:rsidRPr="00A95F48">
              <w:rPr>
                <w:rFonts w:ascii="Calibri" w:hAnsi="Calibri"/>
                <w:color w:val="000000"/>
                <w:sz w:val="20"/>
                <w:szCs w:val="20"/>
              </w:rPr>
              <w:t>potwierdzenie uiszczenia opłaty za wydanie karty w wersji fizycznej</w:t>
            </w:r>
          </w:p>
        </w:tc>
      </w:tr>
      <w:tr w14:paraId="5707DB4F" w14:textId="77777777" w:rsidTr="00F94763">
        <w:tblPrEx>
          <w:tblW w:w="9696" w:type="dxa"/>
          <w:tblInd w:w="-7" w:type="dxa"/>
          <w:tblLayout w:type="fixed"/>
          <w:tblLook w:val="04A0"/>
        </w:tblPrEx>
        <w:tc>
          <w:tcPr>
            <w:tcW w:w="1133" w:type="dxa"/>
            <w:tcBorders>
              <w:left w:val="single" w:sz="6" w:space="0" w:color="009353"/>
            </w:tcBorders>
          </w:tcPr>
          <w:p w:rsidR="00C03434" w:rsidP="00F94763" w14:paraId="3936D483" w14:textId="77777777">
            <w:pPr>
              <w:pStyle w:val="Zawartotabeli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8563" w:type="dxa"/>
            <w:tcBorders>
              <w:right w:val="single" w:sz="6" w:space="0" w:color="009353"/>
            </w:tcBorders>
          </w:tcPr>
          <w:p w:rsidR="00C03434" w:rsidP="00F94763" w14:paraId="078366B5" w14:textId="77777777">
            <w:pPr>
              <w:pStyle w:val="Zawartotabeli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zdjęcie </w:t>
            </w:r>
          </w:p>
        </w:tc>
      </w:tr>
      <w:tr w14:paraId="145EF9BD" w14:textId="77777777" w:rsidTr="00F94763">
        <w:tblPrEx>
          <w:tblW w:w="9696" w:type="dxa"/>
          <w:tblInd w:w="-7" w:type="dxa"/>
          <w:tblLayout w:type="fixed"/>
          <w:tblLook w:val="04A0"/>
        </w:tblPrEx>
        <w:tc>
          <w:tcPr>
            <w:tcW w:w="1133" w:type="dxa"/>
            <w:tcBorders>
              <w:left w:val="single" w:sz="6" w:space="0" w:color="009353"/>
            </w:tcBorders>
            <w:shd w:val="clear" w:color="auto" w:fill="DDDDDD"/>
          </w:tcPr>
          <w:p w:rsidR="00C03434" w:rsidP="00F94763" w14:paraId="63755052" w14:textId="77777777">
            <w:pPr>
              <w:pStyle w:val="Zawartotabeli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8563" w:type="dxa"/>
            <w:tcBorders>
              <w:right w:val="single" w:sz="6" w:space="0" w:color="009353"/>
            </w:tcBorders>
            <w:shd w:val="clear" w:color="auto" w:fill="DDDDDD"/>
          </w:tcPr>
          <w:p w:rsidR="00C03434" w:rsidP="00F94763" w14:paraId="269745D6" w14:textId="7E57DD9E">
            <w:pPr>
              <w:pStyle w:val="Zawartotabeli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</w:tbl>
    <w:p w:rsidR="00CF41E2" w:rsidP="00712D29" w14:paraId="5DE0BB6B" w14:textId="77777777">
      <w:pPr>
        <w:spacing w:after="0" w:line="240" w:lineRule="auto"/>
        <w:jc w:val="both"/>
        <w:rPr>
          <w:rFonts w:eastAsia="Times New Roman" w:cstheme="minorHAnsi"/>
          <w:lang w:eastAsia="zh-CN"/>
        </w:rPr>
      </w:pPr>
    </w:p>
    <w:p w:rsidR="00B5432D" w:rsidP="00712D29" w14:paraId="2F5781D2" w14:textId="22131D0A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zh-CN"/>
        </w:rPr>
      </w:pPr>
      <w:r>
        <w:rPr>
          <w:rFonts w:eastAsia="Times New Roman" w:cstheme="minorHAnsi"/>
          <w:lang w:eastAsia="zh-CN"/>
        </w:rPr>
        <w:t>Wniosek został zweryfikowany przez:</w:t>
      </w:r>
      <w:r w:rsidR="00712D29">
        <w:rPr>
          <w:rFonts w:eastAsia="Times New Roman" w:cstheme="minorHAnsi"/>
          <w:lang w:eastAsia="zh-CN"/>
        </w:rPr>
        <w:t xml:space="preserve"> </w:t>
      </w:r>
      <w:r>
        <w:rPr>
          <w:rFonts w:eastAsia="Times New Roman" w:cstheme="minorHAnsi"/>
          <w:lang w:eastAsia="zh-CN"/>
        </w:rPr>
        <w:t>..........................................................</w:t>
      </w:r>
    </w:p>
    <w:p w:rsidR="00712D29" w14:paraId="524DDF66" w14:textId="77777777">
      <w:pPr>
        <w:spacing w:after="0" w:line="240" w:lineRule="auto"/>
        <w:rPr>
          <w:rFonts w:eastAsia="Times New Roman" w:cstheme="minorHAnsi"/>
          <w:sz w:val="20"/>
          <w:szCs w:val="20"/>
          <w:lang w:eastAsia="zh-CN"/>
        </w:rPr>
      </w:pPr>
    </w:p>
    <w:p w:rsidR="00B5432D" w14:paraId="4B1C1F78" w14:textId="77777777">
      <w:pPr>
        <w:spacing w:after="0" w:line="240" w:lineRule="auto"/>
        <w:rPr>
          <w:rFonts w:eastAsia="Times New Roman" w:cstheme="minorHAnsi"/>
          <w:sz w:val="24"/>
          <w:szCs w:val="24"/>
          <w:lang w:eastAsia="zh-CN"/>
        </w:rPr>
      </w:pPr>
      <w:r>
        <w:rPr>
          <w:rFonts w:eastAsia="Times New Roman" w:cstheme="minorHAnsi"/>
          <w:sz w:val="20"/>
          <w:szCs w:val="20"/>
          <w:lang w:eastAsia="zh-CN"/>
        </w:rPr>
        <w:t>Data, podpis z pieczątką</w:t>
      </w:r>
    </w:p>
    <w:p w:rsidR="00712D29" w14:paraId="10F011B1" w14:textId="108032EF">
      <w:pPr>
        <w:spacing w:after="0" w:line="240" w:lineRule="auto"/>
        <w:rPr>
          <w:rFonts w:eastAsia="Times New Roman" w:cstheme="minorHAnsi"/>
          <w:lang w:eastAsia="zh-CN"/>
        </w:rPr>
      </w:pPr>
      <w:r>
        <w:rPr>
          <w:rFonts w:eastAsia="Times New Roman" w:cstheme="minorHAnsi"/>
          <w:lang w:eastAsia="zh-CN"/>
        </w:rPr>
        <w:br w:type="page"/>
      </w:r>
    </w:p>
    <w:p w:rsidR="00B5432D" w14:paraId="212EBD5D" w14:textId="77777777">
      <w:pPr>
        <w:spacing w:after="0" w:line="240" w:lineRule="auto"/>
        <w:rPr>
          <w:rFonts w:eastAsia="Times New Roman" w:cstheme="minorHAnsi"/>
          <w:lang w:eastAsia="zh-CN"/>
        </w:rPr>
      </w:pPr>
    </w:p>
    <w:p w:rsidR="00B5432D" w14:paraId="64E377A2" w14:textId="77777777">
      <w:pPr>
        <w:spacing w:after="0" w:line="240" w:lineRule="auto"/>
        <w:rPr>
          <w:rFonts w:eastAsia="Times New Roman" w:cstheme="minorHAnsi"/>
          <w:sz w:val="24"/>
          <w:szCs w:val="24"/>
          <w:lang w:eastAsia="zh-CN"/>
        </w:rPr>
      </w:pPr>
      <w:r>
        <w:rPr>
          <w:rFonts w:eastAsia="Times New Roman" w:cstheme="minorHAnsi"/>
          <w:lang w:eastAsia="zh-CN"/>
        </w:rPr>
        <w:t xml:space="preserve">Kartę wydano: </w:t>
      </w:r>
    </w:p>
    <w:tbl>
      <w:tblPr>
        <w:tblW w:w="9378" w:type="dxa"/>
        <w:tblInd w:w="-6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410"/>
        <w:gridCol w:w="6968"/>
      </w:tblGrid>
      <w:tr w14:paraId="6701331B" w14:textId="77777777">
        <w:tblPrEx>
          <w:tblW w:w="9378" w:type="dxa"/>
          <w:tblInd w:w="-65" w:type="dxa"/>
          <w:tblLayout w:type="fixed"/>
          <w:tblLook w:val="0000"/>
        </w:tblPrEx>
        <w:trPr>
          <w:trHeight w:val="396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432D" w14:paraId="057174DF" w14:textId="77777777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zh-CN"/>
              </w:rPr>
            </w:pPr>
            <w:r>
              <w:rPr>
                <w:rFonts w:eastAsia="Times New Roman" w:cstheme="minorHAnsi"/>
                <w:lang w:eastAsia="zh-CN"/>
              </w:rPr>
              <w:t>Numer karty:</w:t>
            </w:r>
          </w:p>
        </w:tc>
        <w:tc>
          <w:tcPr>
            <w:tcW w:w="6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32D" w14:paraId="6C9D3B84" w14:textId="77777777">
            <w:pPr>
              <w:widowControl w:val="0"/>
              <w:snapToGrid w:val="0"/>
              <w:spacing w:after="0" w:line="240" w:lineRule="auto"/>
              <w:rPr>
                <w:rFonts w:eastAsia="Times New Roman" w:cstheme="minorHAnsi"/>
                <w:lang w:eastAsia="zh-CN"/>
              </w:rPr>
            </w:pPr>
          </w:p>
        </w:tc>
      </w:tr>
      <w:tr w14:paraId="4ED551FE" w14:textId="77777777">
        <w:tblPrEx>
          <w:tblW w:w="9378" w:type="dxa"/>
          <w:tblInd w:w="-65" w:type="dxa"/>
          <w:tblLayout w:type="fixed"/>
          <w:tblLook w:val="0000"/>
        </w:tblPrEx>
        <w:trPr>
          <w:trHeight w:val="969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5432D" w14:paraId="34129243" w14:textId="77777777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zh-CN"/>
              </w:rPr>
            </w:pPr>
            <w:r>
              <w:rPr>
                <w:rFonts w:eastAsia="Times New Roman" w:cstheme="minorHAnsi"/>
                <w:lang w:eastAsia="zh-CN"/>
              </w:rPr>
              <w:t>Data, podpis i pieczęć pracownika</w:t>
            </w:r>
          </w:p>
        </w:tc>
        <w:tc>
          <w:tcPr>
            <w:tcW w:w="6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32D" w14:paraId="0BE250A2" w14:textId="77777777">
            <w:pPr>
              <w:widowControl w:val="0"/>
              <w:spacing w:after="0" w:line="240" w:lineRule="auto"/>
              <w:rPr>
                <w:rFonts w:eastAsia="Times New Roman" w:cstheme="minorHAnsi"/>
                <w:lang w:eastAsia="zh-CN"/>
              </w:rPr>
            </w:pPr>
          </w:p>
          <w:p w:rsidR="00B5432D" w14:paraId="043C1F76" w14:textId="77777777">
            <w:pPr>
              <w:widowControl w:val="0"/>
              <w:spacing w:after="0" w:line="240" w:lineRule="auto"/>
              <w:rPr>
                <w:rFonts w:eastAsia="Times New Roman" w:cstheme="minorHAnsi"/>
                <w:lang w:eastAsia="zh-CN"/>
              </w:rPr>
            </w:pPr>
          </w:p>
          <w:p w:rsidR="00B5432D" w14:paraId="118FA5B9" w14:textId="77777777">
            <w:pPr>
              <w:widowControl w:val="0"/>
              <w:spacing w:after="0" w:line="240" w:lineRule="auto"/>
              <w:rPr>
                <w:rFonts w:eastAsia="Times New Roman" w:cstheme="minorHAnsi"/>
                <w:lang w:eastAsia="zh-CN"/>
              </w:rPr>
            </w:pPr>
          </w:p>
        </w:tc>
      </w:tr>
      <w:tr w14:paraId="3892E7A6" w14:textId="77777777">
        <w:tblPrEx>
          <w:tblW w:w="9378" w:type="dxa"/>
          <w:tblInd w:w="-65" w:type="dxa"/>
          <w:tblLayout w:type="fixed"/>
          <w:tblLook w:val="0000"/>
        </w:tblPrEx>
        <w:trPr>
          <w:trHeight w:val="1140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5432D" w14:paraId="68B7686B" w14:textId="77777777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zh-CN"/>
              </w:rPr>
            </w:pPr>
            <w:r>
              <w:rPr>
                <w:rFonts w:eastAsia="Times New Roman" w:cstheme="minorHAnsi"/>
                <w:lang w:eastAsia="zh-CN"/>
              </w:rPr>
              <w:t>Data, podpis wnioskodawcy</w:t>
            </w:r>
          </w:p>
        </w:tc>
        <w:tc>
          <w:tcPr>
            <w:tcW w:w="6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32D" w14:paraId="5A10261C" w14:textId="77777777">
            <w:pPr>
              <w:widowControl w:val="0"/>
              <w:spacing w:after="0" w:line="240" w:lineRule="auto"/>
              <w:rPr>
                <w:rFonts w:eastAsia="Times New Roman" w:cstheme="minorHAnsi"/>
                <w:lang w:eastAsia="zh-CN"/>
              </w:rPr>
            </w:pPr>
          </w:p>
        </w:tc>
      </w:tr>
    </w:tbl>
    <w:p w:rsidR="00B5432D" w14:paraId="76CD9F39" w14:textId="77777777">
      <w:pPr>
        <w:spacing w:after="0" w:line="240" w:lineRule="auto"/>
        <w:rPr>
          <w:rFonts w:eastAsia="Times New Roman" w:cstheme="minorHAnsi"/>
          <w:sz w:val="24"/>
          <w:szCs w:val="24"/>
          <w:lang w:eastAsia="zh-CN"/>
        </w:rPr>
      </w:pPr>
    </w:p>
    <w:p w:rsidR="00B5432D" w14:paraId="49623854" w14:textId="77777777"/>
    <w:p w:rsidR="00B5432D" w14:paraId="5817DAA3" w14:textId="77777777">
      <w:pPr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zh-CN"/>
        </w:rPr>
      </w:pPr>
      <w:r>
        <w:br w:type="page"/>
      </w:r>
    </w:p>
    <w:p w:rsidR="00712D29" w:rsidP="00712D29" w14:paraId="4E88F0F4" w14:textId="77777777">
      <w:pPr>
        <w:widowControl w:val="0"/>
        <w:spacing w:after="0" w:line="240" w:lineRule="auto"/>
        <w:jc w:val="center"/>
        <w:rPr>
          <w:rFonts w:ascii="Open Sans" w:eastAsia="Open Sans" w:hAnsi="Open Sans" w:cs="Open Sans"/>
          <w:b/>
          <w:sz w:val="24"/>
          <w:szCs w:val="24"/>
        </w:rPr>
      </w:pPr>
      <w:r>
        <w:rPr>
          <w:rFonts w:ascii="Open Sans" w:eastAsia="Open Sans" w:hAnsi="Open Sans" w:cs="Open Sans"/>
          <w:b/>
          <w:sz w:val="24"/>
          <w:szCs w:val="24"/>
        </w:rPr>
        <w:t>Klauzula informacyjna</w:t>
      </w:r>
    </w:p>
    <w:p w:rsidR="00712D29" w:rsidP="00712D29" w14:paraId="7690A1BF" w14:textId="77777777">
      <w:pPr>
        <w:widowControl w:val="0"/>
        <w:spacing w:after="0" w:line="240" w:lineRule="auto"/>
        <w:jc w:val="center"/>
        <w:rPr>
          <w:rFonts w:ascii="Open Sans" w:eastAsia="Open Sans" w:hAnsi="Open Sans" w:cs="Open Sans"/>
          <w:b/>
          <w:sz w:val="24"/>
          <w:szCs w:val="24"/>
        </w:rPr>
      </w:pPr>
    </w:p>
    <w:p w:rsidR="00712D29" w:rsidP="00712D29" w14:paraId="259A05D0" w14:textId="3BCD84CF">
      <w:pPr>
        <w:widowControl w:val="0"/>
        <w:spacing w:after="0" w:line="240" w:lineRule="auto"/>
        <w:rPr>
          <w:rFonts w:ascii="Open Sans" w:eastAsia="Open Sans" w:hAnsi="Open Sans" w:cs="Open Sans"/>
          <w:b/>
          <w:sz w:val="24"/>
          <w:szCs w:val="24"/>
        </w:rPr>
      </w:pPr>
      <w:r>
        <w:rPr>
          <w:rFonts w:cs="Calibri"/>
        </w:rPr>
        <w:t>Zgodnie z art. 13 ust. 1 Rozporządzenia Parlamentu Europejskiego i Rady (UE) 2016/679 z dnia 27 kwietnia 2016 r. w sprawie ochrony osób fizycznych w związku z przetwarzaniem danych osobowych i</w:t>
      </w:r>
      <w:r w:rsidR="004B35A8">
        <w:rPr>
          <w:rFonts w:cs="Calibri"/>
        </w:rPr>
        <w:t> </w:t>
      </w:r>
      <w:r>
        <w:rPr>
          <w:rFonts w:cs="Calibri"/>
        </w:rPr>
        <w:t>w sprawie swobodnego przepływu takich danych oraz uchylenia dyrektywy 95/46/WE (Dz. Urz. UE L Nr 119, str. 1), zwanego dalej „RODO” informuję, że:</w:t>
      </w:r>
    </w:p>
    <w:p w:rsidR="00712D29" w:rsidP="00712D29" w14:paraId="20DDC5EB" w14:textId="77777777">
      <w:pPr>
        <w:widowControl w:val="0"/>
        <w:spacing w:after="0" w:line="240" w:lineRule="auto"/>
        <w:jc w:val="center"/>
        <w:rPr>
          <w:rFonts w:ascii="Open Sans" w:eastAsia="Open Sans" w:hAnsi="Open Sans" w:cs="Open Sans"/>
          <w:b/>
          <w:sz w:val="24"/>
          <w:szCs w:val="24"/>
        </w:rPr>
      </w:pPr>
    </w:p>
    <w:p w:rsidR="00712D29" w:rsidP="00712D29" w14:paraId="76FE9B8A" w14:textId="77777777">
      <w:pPr>
        <w:pStyle w:val="ListParagraph"/>
        <w:widowControl w:val="0"/>
        <w:numPr>
          <w:ilvl w:val="0"/>
          <w:numId w:val="30"/>
        </w:numPr>
        <w:spacing w:before="240" w:after="0" w:line="240" w:lineRule="auto"/>
        <w:jc w:val="both"/>
        <w:rPr>
          <w:rFonts w:eastAsia="Open Sans" w:cstheme="minorHAnsi"/>
          <w:b/>
        </w:rPr>
      </w:pPr>
      <w:r>
        <w:rPr>
          <w:rFonts w:eastAsia="Open Sans" w:cstheme="minorHAnsi"/>
          <w:b/>
        </w:rPr>
        <w:t xml:space="preserve">Administrator Danych Osobowych (ADO) </w:t>
      </w:r>
    </w:p>
    <w:p w:rsidR="00712D29" w:rsidP="00712D29" w14:paraId="20A1EECD" w14:textId="77777777">
      <w:pPr>
        <w:widowControl w:val="0"/>
        <w:spacing w:after="0" w:line="240" w:lineRule="auto"/>
        <w:jc w:val="both"/>
        <w:rPr>
          <w:rFonts w:eastAsia="Open Sans" w:cstheme="minorHAnsi"/>
          <w:lang w:val="es-ES_tradnl"/>
        </w:rPr>
      </w:pPr>
      <w:r>
        <w:rPr>
          <w:rFonts w:cstheme="minorHAnsi"/>
        </w:rPr>
        <w:t xml:space="preserve">Burmistrz Miasta Środa Wielkopolska z siedzibą w Środzie Wielkopolskiej, ul. Daszyńskiego 5, tel. 61 286 77 00, e- mail </w:t>
      </w:r>
      <w:hyperlink r:id="rId6">
        <w:r>
          <w:rPr>
            <w:rStyle w:val="czeinternetowe"/>
            <w:rFonts w:cstheme="minorHAnsi"/>
          </w:rPr>
          <w:t>um@sroda.wlkp.pl</w:t>
        </w:r>
      </w:hyperlink>
      <w:r>
        <w:rPr>
          <w:rFonts w:cstheme="minorHAnsi"/>
        </w:rPr>
        <w:t>,</w:t>
      </w:r>
      <w:r>
        <w:rPr>
          <w:rFonts w:eastAsia="Open Sans" w:cstheme="minorHAnsi"/>
        </w:rPr>
        <w:t xml:space="preserve"> </w:t>
      </w:r>
      <w:r>
        <w:rPr>
          <w:rFonts w:eastAsia="Open Sans" w:cstheme="minorHAnsi"/>
          <w:lang w:val="es-ES_tradnl"/>
        </w:rPr>
        <w:t>www.sroda.wlkp.pl.</w:t>
      </w:r>
    </w:p>
    <w:p w:rsidR="00712D29" w:rsidP="00712D29" w14:paraId="7F52F713" w14:textId="77777777">
      <w:pPr>
        <w:pStyle w:val="ListParagraph"/>
        <w:widowControl w:val="0"/>
        <w:numPr>
          <w:ilvl w:val="0"/>
          <w:numId w:val="31"/>
        </w:numPr>
        <w:spacing w:before="240" w:after="0" w:line="240" w:lineRule="auto"/>
        <w:jc w:val="both"/>
        <w:rPr>
          <w:rFonts w:eastAsia="Open Sans" w:cstheme="minorHAnsi"/>
          <w:b/>
        </w:rPr>
      </w:pPr>
      <w:r>
        <w:rPr>
          <w:rFonts w:eastAsia="Open Sans" w:cstheme="minorHAnsi"/>
          <w:b/>
        </w:rPr>
        <w:t>Inspektor ochrony danych osobowych (IOD)</w:t>
      </w:r>
    </w:p>
    <w:p w:rsidR="00712D29" w:rsidP="00712D29" w14:paraId="2CDD947B" w14:textId="77777777">
      <w:pPr>
        <w:widowControl w:val="0"/>
        <w:spacing w:after="0" w:line="240" w:lineRule="auto"/>
        <w:jc w:val="both"/>
        <w:rPr>
          <w:rFonts w:eastAsia="Open Sans" w:cstheme="minorHAnsi"/>
        </w:rPr>
      </w:pPr>
      <w:r>
        <w:rPr>
          <w:rFonts w:cstheme="minorHAnsi"/>
        </w:rPr>
        <w:t>Z inspektorem ochrony danych można kontaktować się we wszystkich sprawach dot. przetwarzania danych osobowych oraz korzystania z praw związanych z przetwarzaniem danych pod adresem </w:t>
      </w:r>
      <w:r>
        <w:rPr>
          <w:rStyle w:val="czeinternetowe"/>
          <w:rFonts w:cstheme="minorHAnsi"/>
        </w:rPr>
        <w:t xml:space="preserve"> </w:t>
      </w:r>
      <w:hyperlink r:id="rId7">
        <w:r>
          <w:rPr>
            <w:rStyle w:val="czeinternetowe"/>
            <w:rFonts w:cstheme="minorHAnsi"/>
          </w:rPr>
          <w:t>iod@sroda.wlkp.pl</w:t>
        </w:r>
      </w:hyperlink>
      <w:r>
        <w:rPr>
          <w:rStyle w:val="czeinternetowe"/>
          <w:rFonts w:cstheme="minorHAnsi"/>
        </w:rPr>
        <w:t>.</w:t>
      </w:r>
      <w:r>
        <w:rPr>
          <w:rFonts w:eastAsia="Open Sans" w:cstheme="minorHAnsi"/>
        </w:rPr>
        <w:t xml:space="preserve"> </w:t>
      </w:r>
    </w:p>
    <w:p w:rsidR="00712D29" w:rsidP="00712D29" w14:paraId="4B9600D5" w14:textId="77777777">
      <w:pPr>
        <w:pStyle w:val="ListParagraph"/>
        <w:widowControl w:val="0"/>
        <w:numPr>
          <w:ilvl w:val="0"/>
          <w:numId w:val="32"/>
        </w:numPr>
        <w:spacing w:before="240" w:after="0" w:line="240" w:lineRule="auto"/>
        <w:jc w:val="both"/>
        <w:rPr>
          <w:rFonts w:eastAsia="Open Sans" w:cstheme="minorHAnsi"/>
        </w:rPr>
      </w:pPr>
      <w:r>
        <w:rPr>
          <w:rFonts w:eastAsia="Open Sans" w:cstheme="minorHAnsi"/>
          <w:b/>
        </w:rPr>
        <w:t>Podstawa prawna i cel przetwarzania danych osobowych:</w:t>
      </w:r>
    </w:p>
    <w:p w:rsidR="00712D29" w:rsidP="00712D29" w14:paraId="54AAD687" w14:textId="77777777">
      <w:pPr>
        <w:widowControl w:val="0"/>
        <w:spacing w:after="0" w:line="240" w:lineRule="auto"/>
        <w:jc w:val="both"/>
        <w:rPr>
          <w:rFonts w:eastAsia="Open Sans" w:cstheme="minorHAnsi"/>
        </w:rPr>
      </w:pPr>
      <w:r>
        <w:rPr>
          <w:rFonts w:eastAsia="Open Sans" w:cstheme="minorHAnsi"/>
        </w:rPr>
        <w:t>ADO przetwarza Pani/Pana dane osobowe:</w:t>
      </w:r>
    </w:p>
    <w:p w:rsidR="00712D29" w:rsidP="00712D29" w14:paraId="38F4C924" w14:textId="77777777">
      <w:pPr>
        <w:widowControl w:val="0"/>
        <w:spacing w:after="0" w:line="240" w:lineRule="auto"/>
        <w:jc w:val="both"/>
        <w:rPr>
          <w:rFonts w:eastAsia="Open Sans" w:cstheme="minorHAnsi"/>
        </w:rPr>
      </w:pPr>
      <w:r>
        <w:rPr>
          <w:rFonts w:eastAsia="Open Sans" w:cstheme="minorHAnsi"/>
        </w:rPr>
        <w:t xml:space="preserve">1)  na podstawie art. 6 ust. 1 lit. e RODO w związku z uchwałą </w:t>
      </w:r>
      <w:r>
        <w:rPr>
          <w:rFonts w:eastAsia="Times New Roman" w:cstheme="minorHAnsi"/>
          <w:lang w:eastAsia="pl-PL"/>
        </w:rPr>
        <w:t xml:space="preserve">nr XXI/255/2025 Rady Miejskiej w Środzie Wielkopolskiej z dnia 18 grudnia 2025 r. w sprawie przyjęcia Programu pod nazwą „Średzka Karta Mieszkańca” służącego </w:t>
      </w:r>
      <w:r>
        <w:rPr>
          <w:rFonts w:eastAsia="Open Sans" w:cstheme="minorHAnsi"/>
        </w:rPr>
        <w:t xml:space="preserve">promocji rozliczania podatków w Gminie Środa Wielkopolska oraz realizacji jej polityki rozwojowej, promocyjnej i społecznej, w celu uczestnictwa Pani/Pana w Programie, w tym umożliwienia korzystania ze zniżek, ulg, preferencji lub uprawnień, </w:t>
      </w:r>
    </w:p>
    <w:p w:rsidR="00712D29" w:rsidP="00712D29" w14:paraId="21D54A97" w14:textId="7AB2DC41">
      <w:pPr>
        <w:widowControl w:val="0"/>
        <w:spacing w:after="0" w:line="240" w:lineRule="auto"/>
        <w:jc w:val="both"/>
        <w:rPr>
          <w:rFonts w:eastAsia="Open Sans" w:cstheme="minorHAnsi"/>
        </w:rPr>
      </w:pPr>
      <w:r>
        <w:rPr>
          <w:rFonts w:eastAsia="Open Sans" w:cstheme="minorHAnsi"/>
        </w:rPr>
        <w:t xml:space="preserve">2) na podstawie art. 6 ust. 1 lit. a RODO,  na podstawie wyrażonej przez Panią/Pana zgody na przetwarzanie danych osobowych niezbędnych w celu </w:t>
      </w:r>
      <w:r w:rsidR="00BD34E8">
        <w:rPr>
          <w:rFonts w:eastAsia="Open Sans" w:cstheme="minorHAnsi"/>
        </w:rPr>
        <w:t>w celu ułatwienia kontaktu w sprawie obsługi złożonego wniosku</w:t>
      </w:r>
      <w:r w:rsidR="00BD34E8">
        <w:rPr>
          <w:rFonts w:eastAsia="Open Sans" w:cstheme="minorHAnsi"/>
        </w:rPr>
        <w:t xml:space="preserve">, </w:t>
      </w:r>
      <w:r>
        <w:rPr>
          <w:rFonts w:eastAsia="Open Sans" w:cstheme="minorHAnsi"/>
        </w:rPr>
        <w:t>umożliwienia wysyłania Pani/Panu przez Administratora zawiadomień związanych z realizacją Programu oraz informacji dotyczących wydarzeń i akcji organizowanych przez Gminę Środa Wielkopolska komunikatów związanych z funkcjonowaniem Gminy Środa Wielkopolska oraz informacji o ofertach Partnerów Programu.</w:t>
      </w:r>
    </w:p>
    <w:p w:rsidR="00712D29" w:rsidP="00712D29" w14:paraId="0E9B3489" w14:textId="77777777">
      <w:pPr>
        <w:pStyle w:val="ListParagraph"/>
        <w:widowControl w:val="0"/>
        <w:numPr>
          <w:ilvl w:val="0"/>
          <w:numId w:val="33"/>
        </w:numPr>
        <w:spacing w:before="240" w:after="0" w:line="240" w:lineRule="auto"/>
        <w:jc w:val="both"/>
        <w:rPr>
          <w:rFonts w:eastAsia="Open Sans" w:cstheme="minorHAnsi"/>
          <w:b/>
        </w:rPr>
      </w:pPr>
      <w:r>
        <w:rPr>
          <w:rFonts w:eastAsia="Open Sans" w:cstheme="minorHAnsi"/>
          <w:b/>
        </w:rPr>
        <w:t>Prawa związane z przetwarzaniem danych osobowych:</w:t>
      </w:r>
    </w:p>
    <w:p w:rsidR="00712D29" w:rsidP="00712D29" w14:paraId="733B2FA7" w14:textId="77777777">
      <w:pPr>
        <w:pStyle w:val="ListParagraph"/>
        <w:widowControl w:val="0"/>
        <w:numPr>
          <w:ilvl w:val="0"/>
          <w:numId w:val="34"/>
        </w:numPr>
        <w:spacing w:after="0" w:line="240" w:lineRule="auto"/>
        <w:jc w:val="both"/>
        <w:rPr>
          <w:rFonts w:eastAsia="Open Sans" w:cstheme="minorHAnsi"/>
        </w:rPr>
      </w:pPr>
      <w:r>
        <w:rPr>
          <w:rFonts w:eastAsia="Open Sans" w:cstheme="minorHAnsi"/>
        </w:rPr>
        <w:t xml:space="preserve">W przypadku danych przetwarzanych na podstawie art. 6 ust. 1 lit a RODO przysługuje Pani/Panu w przypadkach i na zasadach określonych w RODO: </w:t>
      </w:r>
    </w:p>
    <w:p w:rsidR="00712D29" w:rsidP="00712D29" w14:paraId="40A0093D" w14:textId="77777777">
      <w:pPr>
        <w:pStyle w:val="ListParagraph"/>
        <w:widowControl w:val="0"/>
        <w:numPr>
          <w:ilvl w:val="0"/>
          <w:numId w:val="23"/>
        </w:numPr>
        <w:spacing w:after="0" w:line="240" w:lineRule="auto"/>
        <w:jc w:val="both"/>
        <w:rPr>
          <w:rFonts w:eastAsia="Open Sans" w:cstheme="minorHAnsi"/>
        </w:rPr>
      </w:pPr>
      <w:r>
        <w:rPr>
          <w:rFonts w:eastAsia="Open Sans" w:cstheme="minorHAnsi"/>
        </w:rPr>
        <w:t>prawo dostępu do treści danych</w:t>
      </w:r>
    </w:p>
    <w:p w:rsidR="00712D29" w:rsidP="00712D29" w14:paraId="568F2E78" w14:textId="77777777">
      <w:pPr>
        <w:pStyle w:val="ListParagraph"/>
        <w:widowControl w:val="0"/>
        <w:numPr>
          <w:ilvl w:val="0"/>
          <w:numId w:val="23"/>
        </w:numPr>
        <w:spacing w:after="0" w:line="240" w:lineRule="auto"/>
        <w:jc w:val="both"/>
        <w:rPr>
          <w:rFonts w:eastAsia="Open Sans" w:cstheme="minorHAnsi"/>
        </w:rPr>
      </w:pPr>
      <w:r>
        <w:rPr>
          <w:rFonts w:eastAsia="Open Sans" w:cstheme="minorHAnsi"/>
        </w:rPr>
        <w:t xml:space="preserve">prawo do sprostowania danych </w:t>
      </w:r>
    </w:p>
    <w:p w:rsidR="00712D29" w:rsidP="00712D29" w14:paraId="4DF68C1B" w14:textId="77777777">
      <w:pPr>
        <w:pStyle w:val="ListParagraph"/>
        <w:widowControl w:val="0"/>
        <w:numPr>
          <w:ilvl w:val="0"/>
          <w:numId w:val="23"/>
        </w:numPr>
        <w:spacing w:after="0" w:line="240" w:lineRule="auto"/>
        <w:jc w:val="both"/>
        <w:rPr>
          <w:rFonts w:eastAsia="Open Sans" w:cstheme="minorHAnsi"/>
        </w:rPr>
      </w:pPr>
      <w:r>
        <w:rPr>
          <w:rFonts w:eastAsia="Open Sans" w:cstheme="minorHAnsi"/>
        </w:rPr>
        <w:t>prawo do usunięcia danych (prawo do bycia zapomnianym)</w:t>
      </w:r>
    </w:p>
    <w:p w:rsidR="00712D29" w:rsidP="00712D29" w14:paraId="0669D1D6" w14:textId="77777777">
      <w:pPr>
        <w:pStyle w:val="ListParagraph"/>
        <w:widowControl w:val="0"/>
        <w:numPr>
          <w:ilvl w:val="0"/>
          <w:numId w:val="23"/>
        </w:numPr>
        <w:spacing w:after="0" w:line="240" w:lineRule="auto"/>
        <w:jc w:val="both"/>
        <w:rPr>
          <w:rFonts w:eastAsia="Open Sans" w:cstheme="minorHAnsi"/>
        </w:rPr>
      </w:pPr>
      <w:r>
        <w:rPr>
          <w:rFonts w:eastAsia="Open Sans" w:cstheme="minorHAnsi"/>
        </w:rPr>
        <w:t xml:space="preserve">prawo do ograniczenia przetwarzania danych </w:t>
      </w:r>
    </w:p>
    <w:p w:rsidR="00712D29" w:rsidP="00712D29" w14:paraId="24A3B30B" w14:textId="77777777">
      <w:pPr>
        <w:pStyle w:val="ListParagraph"/>
        <w:widowControl w:val="0"/>
        <w:numPr>
          <w:ilvl w:val="0"/>
          <w:numId w:val="23"/>
        </w:numPr>
        <w:spacing w:after="0" w:line="240" w:lineRule="auto"/>
        <w:jc w:val="both"/>
        <w:rPr>
          <w:rFonts w:eastAsia="Open Sans" w:cstheme="minorHAnsi"/>
        </w:rPr>
      </w:pPr>
      <w:r>
        <w:rPr>
          <w:rFonts w:eastAsia="Open Sans" w:cstheme="minorHAnsi"/>
        </w:rPr>
        <w:t xml:space="preserve">prawo do przenoszenia danych </w:t>
      </w:r>
    </w:p>
    <w:p w:rsidR="00712D29" w:rsidP="00712D29" w14:paraId="37187E98" w14:textId="77777777">
      <w:pPr>
        <w:pStyle w:val="ListParagraph"/>
        <w:widowControl w:val="0"/>
        <w:numPr>
          <w:ilvl w:val="0"/>
          <w:numId w:val="23"/>
        </w:numPr>
        <w:spacing w:after="0" w:line="240" w:lineRule="auto"/>
        <w:jc w:val="both"/>
        <w:rPr>
          <w:rFonts w:eastAsia="Open Sans" w:cstheme="minorHAnsi"/>
        </w:rPr>
      </w:pPr>
      <w:r>
        <w:rPr>
          <w:rFonts w:eastAsia="Open Sans" w:cstheme="minorHAnsi"/>
        </w:rPr>
        <w:t>prawo do cofnięcia zgody w każdej chwili, wpływu na zgodność z prawem przetwarzania, którego dokonano na podstawie zgody przed jej cofnięciem. Zgoda może zostać cofnięta poprzez przesłanie wiadomości e-mail na adres wskazany powyżej, w aplikacji mobilnej, w portalu  lub osobiście w siedzibie Administratora. </w:t>
      </w:r>
    </w:p>
    <w:p w:rsidR="00712D29" w:rsidP="00712D29" w14:paraId="41BD5FA4" w14:textId="77777777">
      <w:pPr>
        <w:widowControl w:val="0"/>
        <w:spacing w:after="0" w:line="240" w:lineRule="auto"/>
        <w:ind w:left="142" w:firstLine="142"/>
        <w:jc w:val="both"/>
        <w:rPr>
          <w:rFonts w:eastAsia="Open Sans" w:cstheme="minorHAnsi"/>
        </w:rPr>
      </w:pPr>
      <w:r>
        <w:rPr>
          <w:rFonts w:eastAsia="Open Sans" w:cstheme="minorHAnsi"/>
        </w:rPr>
        <w:t>2. W przypadku danych przetwarzanych na podstawie art. 6 ust. 1 lit e, przysługuje Pani/Panu w przypadkach i na zasadach określonych w RODO:</w:t>
      </w:r>
    </w:p>
    <w:p w:rsidR="00712D29" w:rsidP="00712D29" w14:paraId="190AE8ED" w14:textId="77777777">
      <w:pPr>
        <w:pStyle w:val="ListParagraph"/>
        <w:widowControl w:val="0"/>
        <w:numPr>
          <w:ilvl w:val="0"/>
          <w:numId w:val="24"/>
        </w:numPr>
        <w:spacing w:after="0" w:line="240" w:lineRule="auto"/>
        <w:jc w:val="both"/>
        <w:rPr>
          <w:rFonts w:eastAsia="Open Sans" w:cstheme="minorHAnsi"/>
        </w:rPr>
      </w:pPr>
      <w:r>
        <w:rPr>
          <w:rFonts w:eastAsia="Open Sans" w:cstheme="minorHAnsi"/>
        </w:rPr>
        <w:t xml:space="preserve">prawo dostępu do treści danych </w:t>
      </w:r>
    </w:p>
    <w:p w:rsidR="00712D29" w:rsidP="00712D29" w14:paraId="5296977A" w14:textId="77777777">
      <w:pPr>
        <w:pStyle w:val="ListParagraph"/>
        <w:widowControl w:val="0"/>
        <w:numPr>
          <w:ilvl w:val="0"/>
          <w:numId w:val="24"/>
        </w:numPr>
        <w:spacing w:after="0" w:line="240" w:lineRule="auto"/>
        <w:jc w:val="both"/>
        <w:rPr>
          <w:rFonts w:eastAsia="Open Sans" w:cstheme="minorHAnsi"/>
        </w:rPr>
      </w:pPr>
      <w:r>
        <w:rPr>
          <w:rFonts w:eastAsia="Open Sans" w:cstheme="minorHAnsi"/>
        </w:rPr>
        <w:t xml:space="preserve">prawo do sprostowania danych </w:t>
      </w:r>
    </w:p>
    <w:p w:rsidR="00712D29" w:rsidP="00712D29" w14:paraId="763DF2D1" w14:textId="77777777">
      <w:pPr>
        <w:pStyle w:val="ListParagraph"/>
        <w:widowControl w:val="0"/>
        <w:numPr>
          <w:ilvl w:val="0"/>
          <w:numId w:val="24"/>
        </w:numPr>
        <w:spacing w:after="0" w:line="240" w:lineRule="auto"/>
        <w:jc w:val="both"/>
        <w:rPr>
          <w:rFonts w:eastAsia="Open Sans" w:cstheme="minorHAnsi"/>
        </w:rPr>
      </w:pPr>
      <w:r>
        <w:rPr>
          <w:rFonts w:eastAsia="Open Sans" w:cstheme="minorHAnsi"/>
        </w:rPr>
        <w:t xml:space="preserve">prawo do usunięcia danych (prawo do bycia zapomnianym) </w:t>
      </w:r>
    </w:p>
    <w:p w:rsidR="00712D29" w:rsidP="00712D29" w14:paraId="4199316A" w14:textId="77777777">
      <w:pPr>
        <w:pStyle w:val="ListParagraph"/>
        <w:widowControl w:val="0"/>
        <w:numPr>
          <w:ilvl w:val="0"/>
          <w:numId w:val="24"/>
        </w:numPr>
        <w:spacing w:after="0" w:line="240" w:lineRule="auto"/>
        <w:jc w:val="both"/>
        <w:rPr>
          <w:rFonts w:eastAsia="Open Sans" w:cstheme="minorHAnsi"/>
        </w:rPr>
      </w:pPr>
      <w:r>
        <w:rPr>
          <w:rFonts w:eastAsia="Open Sans" w:cstheme="minorHAnsi"/>
        </w:rPr>
        <w:t xml:space="preserve">prawo do ograniczenia przetwarzania danych </w:t>
      </w:r>
    </w:p>
    <w:p w:rsidR="00712D29" w:rsidP="00712D29" w14:paraId="2D098228" w14:textId="77777777">
      <w:pPr>
        <w:pStyle w:val="ListParagraph"/>
        <w:widowControl w:val="0"/>
        <w:numPr>
          <w:ilvl w:val="0"/>
          <w:numId w:val="24"/>
        </w:numPr>
        <w:spacing w:after="0" w:line="240" w:lineRule="auto"/>
        <w:jc w:val="both"/>
        <w:rPr>
          <w:rFonts w:eastAsia="Open Sans" w:cstheme="minorHAnsi"/>
        </w:rPr>
      </w:pPr>
      <w:r>
        <w:rPr>
          <w:rFonts w:eastAsia="Open Sans" w:cstheme="minorHAnsi"/>
        </w:rPr>
        <w:t>prawo do sprzeciwu wobec przetwarzania danych</w:t>
      </w:r>
    </w:p>
    <w:p w:rsidR="00712D29" w:rsidP="00712D29" w14:paraId="20764741" w14:textId="77777777">
      <w:pPr>
        <w:pStyle w:val="ListParagraph"/>
        <w:widowControl w:val="0"/>
        <w:spacing w:after="0" w:line="240" w:lineRule="auto"/>
        <w:ind w:left="1124"/>
        <w:jc w:val="both"/>
        <w:rPr>
          <w:rFonts w:eastAsia="Open Sans" w:cstheme="minorHAnsi"/>
        </w:rPr>
      </w:pPr>
    </w:p>
    <w:p w:rsidR="00712D29" w:rsidP="00712D29" w14:paraId="60D2F96B" w14:textId="77777777">
      <w:pPr>
        <w:pStyle w:val="ListParagraph"/>
        <w:widowControl w:val="0"/>
        <w:numPr>
          <w:ilvl w:val="0"/>
          <w:numId w:val="35"/>
        </w:numPr>
        <w:spacing w:before="240" w:after="0" w:line="240" w:lineRule="auto"/>
        <w:jc w:val="both"/>
        <w:rPr>
          <w:rFonts w:eastAsia="Open Sans" w:cstheme="minorHAnsi"/>
          <w:b/>
        </w:rPr>
      </w:pPr>
      <w:r>
        <w:rPr>
          <w:rFonts w:eastAsia="Open Sans" w:cstheme="minorHAnsi"/>
          <w:b/>
        </w:rPr>
        <w:t>Odbiorcy danych</w:t>
      </w:r>
    </w:p>
    <w:p w:rsidR="00712D29" w:rsidP="00712D29" w14:paraId="18B76340" w14:textId="77777777">
      <w:pPr>
        <w:widowControl w:val="0"/>
        <w:spacing w:after="0" w:line="240" w:lineRule="auto"/>
        <w:jc w:val="both"/>
        <w:rPr>
          <w:rFonts w:eastAsia="Open Sans" w:cstheme="minorHAnsi"/>
        </w:rPr>
      </w:pPr>
      <w:r>
        <w:rPr>
          <w:rFonts w:eastAsia="Open Sans" w:cstheme="minorHAnsi"/>
        </w:rPr>
        <w:t xml:space="preserve">W związku z przetwarzaniem danych dane osobowe będą udostępniane BPROG Sp. z o.o. z siedzibą </w:t>
      </w:r>
      <w:r>
        <w:rPr>
          <w:rFonts w:eastAsia="Calibri" w:cs="Times New Roman"/>
          <w:kern w:val="2"/>
          <w14:ligatures w14:val="standardContextual"/>
        </w:rPr>
        <w:t xml:space="preserve">z siedzibą w Ząbkach, ul. Wojska Polskiego 18/1, świadczącą usługi </w:t>
      </w:r>
      <w:r>
        <w:rPr>
          <w:rFonts w:eastAsia="Open Sans" w:cstheme="minorHAnsi"/>
        </w:rPr>
        <w:t>wsparcia technicznego i serwisowe dla oprogramowania wykorzystywanego w programie promocyjnym Średzka Karta Mieszkańca na podstawie umowy powierzenia danych osobowych.</w:t>
      </w:r>
    </w:p>
    <w:p w:rsidR="00712D29" w:rsidP="00712D29" w14:paraId="4E675EDF" w14:textId="61CB73CB">
      <w:pPr>
        <w:widowControl w:val="0"/>
        <w:spacing w:after="0" w:line="240" w:lineRule="auto"/>
        <w:jc w:val="both"/>
        <w:rPr>
          <w:rFonts w:eastAsia="Open Sans" w:cstheme="minorHAnsi"/>
        </w:rPr>
      </w:pPr>
      <w:r>
        <w:rPr>
          <w:rFonts w:eastAsia="Open Sans" w:cstheme="minorHAnsi"/>
        </w:rPr>
        <w:t>Dane osobowe mogą być udostępniane</w:t>
      </w:r>
      <w:r w:rsidR="00BD34E8">
        <w:rPr>
          <w:rFonts w:eastAsia="Open Sans" w:cstheme="minorHAnsi"/>
        </w:rPr>
        <w:t>.</w:t>
      </w:r>
      <w:r>
        <w:rPr>
          <w:rFonts w:eastAsia="Open Sans" w:cstheme="minorHAnsi"/>
        </w:rPr>
        <w:t xml:space="preserve"> </w:t>
      </w:r>
    </w:p>
    <w:p w:rsidR="00712D29" w:rsidP="00712D29" w14:paraId="6EAF7BEF" w14:textId="77777777">
      <w:pPr>
        <w:widowControl w:val="0"/>
        <w:spacing w:after="0" w:line="240" w:lineRule="auto"/>
        <w:jc w:val="both"/>
        <w:rPr>
          <w:rFonts w:eastAsia="Open Sans" w:cstheme="minorHAnsi"/>
        </w:rPr>
      </w:pPr>
      <w:r>
        <w:rPr>
          <w:rFonts w:eastAsia="Open Sans" w:cstheme="minorHAnsi"/>
        </w:rPr>
        <w:t>•</w:t>
      </w:r>
      <w:r>
        <w:rPr>
          <w:rFonts w:eastAsia="Open Sans" w:cstheme="minorHAnsi"/>
        </w:rPr>
        <w:tab/>
        <w:t>Organom i instytucjom oraz właściwym podmiotom administracji publicznej i samorządowej w zakresie i w celach, które wynikają z przepisów powszechnie obowiązującego prawa;</w:t>
      </w:r>
    </w:p>
    <w:p w:rsidR="00712D29" w:rsidP="00712D29" w14:paraId="5D326161" w14:textId="77777777">
      <w:pPr>
        <w:widowControl w:val="0"/>
        <w:spacing w:after="0" w:line="240" w:lineRule="auto"/>
        <w:jc w:val="both"/>
        <w:rPr>
          <w:rFonts w:eastAsia="Open Sans" w:cstheme="minorHAnsi"/>
        </w:rPr>
      </w:pPr>
      <w:r>
        <w:rPr>
          <w:rFonts w:eastAsia="Open Sans" w:cstheme="minorHAnsi"/>
        </w:rPr>
        <w:t>•</w:t>
      </w:r>
      <w:r>
        <w:rPr>
          <w:rFonts w:eastAsia="Open Sans" w:cstheme="minorHAnsi"/>
        </w:rPr>
        <w:tab/>
        <w:t>Podmiotom, które na podstawie stosownych umów przetwarzają dane osobowe powierzone przez Administratora, w szczególności w tym świadczącym usługi w zakresie: ochrony danych osobowych, audytu, finansowe, ubezpieczenia, korespondencyjne.</w:t>
      </w:r>
    </w:p>
    <w:p w:rsidR="00712D29" w:rsidP="00712D29" w14:paraId="70CEB342" w14:textId="77777777">
      <w:pPr>
        <w:pStyle w:val="ListParagraph"/>
        <w:widowControl w:val="0"/>
        <w:numPr>
          <w:ilvl w:val="0"/>
          <w:numId w:val="36"/>
        </w:numPr>
        <w:spacing w:before="240" w:after="0" w:line="240" w:lineRule="auto"/>
        <w:jc w:val="both"/>
        <w:rPr>
          <w:rFonts w:eastAsia="Open Sans" w:cstheme="minorHAnsi"/>
          <w:b/>
          <w:bCs/>
        </w:rPr>
      </w:pPr>
      <w:r>
        <w:rPr>
          <w:rFonts w:eastAsia="Open Sans" w:cstheme="minorHAnsi"/>
          <w:b/>
          <w:bCs/>
        </w:rPr>
        <w:t>Czas przetwarzania</w:t>
      </w:r>
    </w:p>
    <w:p w:rsidR="00712D29" w:rsidP="00712D29" w14:paraId="44BFCFD5" w14:textId="77777777">
      <w:pPr>
        <w:widowControl w:val="0"/>
        <w:spacing w:after="0" w:line="240" w:lineRule="auto"/>
        <w:jc w:val="both"/>
        <w:rPr>
          <w:rFonts w:eastAsia="Open Sans" w:cstheme="minorHAnsi"/>
        </w:rPr>
      </w:pPr>
      <w:r>
        <w:rPr>
          <w:rFonts w:eastAsia="Open Sans" w:cstheme="minorHAnsi"/>
        </w:rPr>
        <w:t xml:space="preserve">Dane osobowe po zrealizowaniu celu, dla którego zostały zebrane, będą przetwarzane do celów archiwalnych zgodnie z przepisami ustawy z dnia 14 lipca 1983 roku o narodowym zasobie archiwalnym i archiwach. W przypadku danych przetwarzanych na podstawie zgody, dane te będą przetwarzane do momentu jej wycofania, lecz nie dłużej niż przez okres wskazany wyżej. </w:t>
      </w:r>
    </w:p>
    <w:p w:rsidR="00712D29" w:rsidP="00712D29" w14:paraId="0D94E4BD" w14:textId="77777777">
      <w:pPr>
        <w:pStyle w:val="ListParagraph"/>
        <w:widowControl w:val="0"/>
        <w:numPr>
          <w:ilvl w:val="0"/>
          <w:numId w:val="37"/>
        </w:numPr>
        <w:spacing w:before="240" w:after="0" w:line="240" w:lineRule="auto"/>
        <w:jc w:val="both"/>
        <w:rPr>
          <w:rFonts w:eastAsia="Open Sans" w:cstheme="minorHAnsi"/>
          <w:b/>
          <w:bCs/>
        </w:rPr>
      </w:pPr>
      <w:r>
        <w:rPr>
          <w:rFonts w:eastAsia="Open Sans" w:cstheme="minorHAnsi"/>
          <w:b/>
          <w:bCs/>
        </w:rPr>
        <w:t>Prawo do skargi</w:t>
      </w:r>
    </w:p>
    <w:p w:rsidR="00712D29" w:rsidP="00712D29" w14:paraId="2417EFA4" w14:textId="77777777">
      <w:pPr>
        <w:widowControl w:val="0"/>
        <w:spacing w:after="0" w:line="240" w:lineRule="auto"/>
        <w:jc w:val="both"/>
        <w:rPr>
          <w:rFonts w:eastAsia="Open Sans" w:cstheme="minorHAnsi"/>
        </w:rPr>
      </w:pPr>
      <w:r>
        <w:rPr>
          <w:rFonts w:eastAsia="Open Sans" w:cstheme="minorHAnsi"/>
        </w:rPr>
        <w:t xml:space="preserve">W przypadku uznania, że Pani/Pana dane osobowe są przetwarzane niezgodnie z przepisami, przysługuje Pani/Panu prawo wniesienia skargi do organu nadzorczego właściwego w sprawach ochrony danych osobowych, którym jest Prezes Urzędu Ochrony Danych Osobowych </w:t>
      </w:r>
    </w:p>
    <w:p w:rsidR="00712D29" w:rsidP="00712D29" w14:paraId="45513D45" w14:textId="77777777">
      <w:pPr>
        <w:pStyle w:val="ListParagraph"/>
        <w:widowControl w:val="0"/>
        <w:numPr>
          <w:ilvl w:val="0"/>
          <w:numId w:val="38"/>
        </w:numPr>
        <w:spacing w:before="240" w:after="0" w:line="240" w:lineRule="auto"/>
        <w:jc w:val="both"/>
        <w:rPr>
          <w:rFonts w:eastAsia="Open Sans" w:cstheme="minorHAnsi"/>
          <w:b/>
          <w:bCs/>
        </w:rPr>
      </w:pPr>
      <w:r>
        <w:rPr>
          <w:rFonts w:eastAsia="Open Sans" w:cstheme="minorHAnsi"/>
          <w:b/>
          <w:bCs/>
        </w:rPr>
        <w:t xml:space="preserve">Przekazywanie i profilowanie </w:t>
      </w:r>
    </w:p>
    <w:p w:rsidR="00712D29" w:rsidP="00712D29" w14:paraId="58A85FF9" w14:textId="77777777">
      <w:pPr>
        <w:spacing w:after="0" w:line="240" w:lineRule="auto"/>
        <w:jc w:val="both"/>
        <w:rPr>
          <w:rFonts w:cstheme="minorHAnsi"/>
        </w:rPr>
      </w:pPr>
      <w:r>
        <w:rPr>
          <w:rFonts w:eastAsia="Open Sans" w:cstheme="minorHAnsi"/>
        </w:rPr>
        <w:t xml:space="preserve">Dane osobowe nie będą przekazywane do państwa trzeciego/organizacji międzynarodowej oraz nie będą </w:t>
      </w:r>
      <w:r>
        <w:rPr>
          <w:rFonts w:cstheme="minorHAnsi"/>
        </w:rPr>
        <w:t>przetwarzane w sposób zautomatyzowany, w tym również w formie profilowania.</w:t>
      </w:r>
    </w:p>
    <w:p w:rsidR="00712D29" w:rsidP="00712D29" w14:paraId="4E76C07A" w14:textId="77777777">
      <w:pPr>
        <w:pStyle w:val="ListParagraph"/>
        <w:widowControl w:val="0"/>
        <w:numPr>
          <w:ilvl w:val="0"/>
          <w:numId w:val="39"/>
        </w:numPr>
        <w:spacing w:before="240" w:after="0" w:line="240" w:lineRule="auto"/>
        <w:jc w:val="both"/>
        <w:rPr>
          <w:rFonts w:eastAsia="Open Sans" w:cstheme="minorHAnsi"/>
          <w:b/>
          <w:bCs/>
        </w:rPr>
      </w:pPr>
      <w:r>
        <w:rPr>
          <w:rFonts w:eastAsia="Open Sans" w:cstheme="minorHAnsi"/>
          <w:b/>
          <w:bCs/>
        </w:rPr>
        <w:t>Podanie danych i skutki ich niepodania</w:t>
      </w:r>
    </w:p>
    <w:p w:rsidR="00712D29" w:rsidP="00712D29" w14:paraId="3CC2ED2D" w14:textId="77777777">
      <w:pPr>
        <w:widowControl w:val="0"/>
        <w:spacing w:after="0" w:line="240" w:lineRule="auto"/>
        <w:jc w:val="both"/>
        <w:rPr>
          <w:rFonts w:eastAsia="Open Sans" w:cstheme="minorHAnsi"/>
        </w:rPr>
      </w:pPr>
      <w:r>
        <w:rPr>
          <w:rFonts w:eastAsia="Open Sans" w:cstheme="minorHAnsi"/>
        </w:rPr>
        <w:t xml:space="preserve">Podanie przez Panią/Pana danych osobowych w zakresie przetwarzanym na podstawie pkt IV </w:t>
      </w:r>
      <w:r>
        <w:rPr>
          <w:rFonts w:eastAsia="Open Sans" w:cstheme="minorHAnsi"/>
        </w:rPr>
        <w:t>ppkt</w:t>
      </w:r>
      <w:r>
        <w:rPr>
          <w:rFonts w:eastAsia="Open Sans" w:cstheme="minorHAnsi"/>
        </w:rPr>
        <w:t xml:space="preserve"> 1 jest dobrowolne,  ale niezbędne do uczestnictwa w Programie Średzka Karta Mieszkańca. W przypadku niepodania danych nie będzie możliwe uczestniczenie w  Programie.</w:t>
      </w:r>
    </w:p>
    <w:p w:rsidR="00712D29" w:rsidP="00712D29" w14:paraId="1D119D8F" w14:textId="77777777">
      <w:pPr>
        <w:widowControl w:val="0"/>
        <w:spacing w:after="0" w:line="240" w:lineRule="auto"/>
        <w:jc w:val="both"/>
        <w:rPr>
          <w:rFonts w:eastAsia="Open Sans" w:cstheme="minorHAnsi"/>
        </w:rPr>
      </w:pPr>
      <w:r>
        <w:rPr>
          <w:rFonts w:eastAsia="Open Sans" w:cstheme="minorHAnsi"/>
        </w:rPr>
        <w:t xml:space="preserve">Podanie przez Panią/Pana danych osobowych w zakresie przetwarzanym na podstawie pkt IV </w:t>
      </w:r>
      <w:r>
        <w:rPr>
          <w:rFonts w:eastAsia="Open Sans" w:cstheme="minorHAnsi"/>
        </w:rPr>
        <w:t>ppkt</w:t>
      </w:r>
      <w:r>
        <w:rPr>
          <w:rFonts w:eastAsia="Open Sans" w:cstheme="minorHAnsi"/>
        </w:rPr>
        <w:t xml:space="preserve"> 2 jest dobrowolne, a ich niepodanie nie ma pływu na możliwość uczestnictwa w Programie Średzka Mieszkańca.</w:t>
      </w:r>
    </w:p>
    <w:p w:rsidR="00712D29" w:rsidP="00712D29" w14:paraId="47D631FE" w14:textId="7777777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712D29" w:rsidP="00712D29" w14:paraId="7F48BC34" w14:textId="7777777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712D29" w:rsidP="00712D29" w14:paraId="24691C6A" w14:textId="77777777">
      <w:pPr>
        <w:widowControl w:val="0"/>
        <w:spacing w:after="120" w:line="240" w:lineRule="auto"/>
        <w:ind w:left="110"/>
        <w:jc w:val="right"/>
        <w:rPr>
          <w:rFonts w:ascii="Open Sans" w:eastAsia="Open Sans" w:hAnsi="Open Sans" w:cs="Open Sans"/>
          <w:sz w:val="18"/>
          <w:szCs w:val="18"/>
        </w:rPr>
      </w:pPr>
      <w:r>
        <w:rPr>
          <w:rFonts w:ascii="Open Sans" w:eastAsia="Open Sans" w:hAnsi="Open Sans" w:cs="Open Sans"/>
          <w:sz w:val="18"/>
          <w:szCs w:val="18"/>
        </w:rPr>
        <w:tab/>
        <w:t>Podpis wnioskodawcy   ……………………………………...…………………..</w:t>
      </w:r>
    </w:p>
    <w:sectPr>
      <w:pgSz w:w="11906" w:h="16838"/>
      <w:pgMar w:top="1417" w:right="1417" w:bottom="1417" w:left="1417" w:header="0" w:footer="0" w:gutter="0"/>
      <w:pgNumType w:start="22"/>
      <w:cols w:space="708"/>
      <w:formProt w:val="0"/>
      <w:docGrid w:linePitch="299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altName w:val="Times New Roman"/>
    <w:charset w:val="EE"/>
    <w:family w:val="roman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Times New Roman"/>
    <w:panose1 w:val="00000000000000000000"/>
    <w:charset w:val="00"/>
    <w:family w:val="roman"/>
    <w:notTrueType/>
    <w:pitch w:val="default"/>
  </w:font>
  <w:font w:name="Open Sans bold">
    <w:altName w:val="Times New Roman"/>
    <w:charset w:val="EE"/>
    <w:family w:val="roman"/>
    <w:pitch w:val="variable"/>
  </w:font>
  <w:font w:name="Open Sans ExtraBold">
    <w:altName w:val="Times New Roman"/>
    <w:charset w:val="EE"/>
    <w:family w:val="roman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NewRomanPS-BoldItalicMT"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0">
    <w:nsid w:val="02D00EAB"/>
    <w:multiLevelType w:val="multilevel"/>
    <w:tmpl w:val="C13CC47A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4" w:hanging="180"/>
      </w:pPr>
      <w:rPr>
        <w:rFonts w:hint="default"/>
      </w:rPr>
    </w:lvl>
  </w:abstractNum>
  <w:abstractNum w:abstractNumId="1" w15:restartNumberingAfterBreak="0">
    <w:nsid w:val="040C7544"/>
    <w:multiLevelType w:val="multilevel"/>
    <w:tmpl w:val="15FCA9F6"/>
    <w:lvl w:ilvl="0">
      <w:start w:val="4"/>
      <w:numFmt w:val="upperRoman"/>
      <w:lvlText w:val="%1."/>
      <w:lvlJc w:val="left"/>
      <w:pPr>
        <w:tabs>
          <w:tab w:val="num" w:pos="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6FA5565"/>
    <w:multiLevelType w:val="multilevel"/>
    <w:tmpl w:val="6FD823DC"/>
    <w:lvl w:ilvl="0">
      <w:start w:val="7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3" w15:restartNumberingAfterBreak="0">
    <w:nsid w:val="08167677"/>
    <w:multiLevelType w:val="multilevel"/>
    <w:tmpl w:val="2B885D48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4" w15:restartNumberingAfterBreak="0">
    <w:nsid w:val="0E8E1340"/>
    <w:multiLevelType w:val="multilevel"/>
    <w:tmpl w:val="C08660AC"/>
    <w:lvl w:ilvl="0">
      <w:start w:val="7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5" w15:restartNumberingAfterBreak="0">
    <w:nsid w:val="0F392567"/>
    <w:multiLevelType w:val="multilevel"/>
    <w:tmpl w:val="329CE5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3427257"/>
    <w:multiLevelType w:val="multilevel"/>
    <w:tmpl w:val="6D76D2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 w15:restartNumberingAfterBreak="0">
    <w:nsid w:val="160869BF"/>
    <w:multiLevelType w:val="hybridMultilevel"/>
    <w:tmpl w:val="3DA674C6"/>
    <w:lvl w:ilvl="0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7EE4E07"/>
    <w:multiLevelType w:val="multilevel"/>
    <w:tmpl w:val="45924FD0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1826243E"/>
    <w:multiLevelType w:val="multilevel"/>
    <w:tmpl w:val="2FE859FE"/>
    <w:lvl w:ilvl="0">
      <w:start w:val="12"/>
      <w:numFmt w:val="bullet"/>
      <w:lvlText w:val=""/>
      <w:lvlJc w:val="left"/>
      <w:pPr>
        <w:tabs>
          <w:tab w:val="num" w:pos="0"/>
        </w:tabs>
        <w:ind w:left="100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44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1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0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764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19DA758C"/>
    <w:multiLevelType w:val="multilevel"/>
    <w:tmpl w:val="39724D3A"/>
    <w:lvl w:ilvl="0">
      <w:start w:val="9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1" w15:restartNumberingAfterBreak="0">
    <w:nsid w:val="1ABB2790"/>
    <w:multiLevelType w:val="multilevel"/>
    <w:tmpl w:val="05084E2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AFD1A03"/>
    <w:multiLevelType w:val="multilevel"/>
    <w:tmpl w:val="3C7A86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B2D53A6"/>
    <w:multiLevelType w:val="multilevel"/>
    <w:tmpl w:val="E6EEFCF6"/>
    <w:lvl w:ilvl="0">
      <w:start w:val="8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4" w15:restartNumberingAfterBreak="0">
    <w:nsid w:val="1D242F2A"/>
    <w:multiLevelType w:val="multilevel"/>
    <w:tmpl w:val="40683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D730E53"/>
    <w:multiLevelType w:val="multilevel"/>
    <w:tmpl w:val="635664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E2657E8"/>
    <w:multiLevelType w:val="multilevel"/>
    <w:tmpl w:val="5EB6C1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7" w15:restartNumberingAfterBreak="0">
    <w:nsid w:val="1E3D4184"/>
    <w:multiLevelType w:val="multilevel"/>
    <w:tmpl w:val="6CBA9CDA"/>
    <w:lvl w:ilvl="0">
      <w:start w:val="4"/>
      <w:numFmt w:val="upperRoman"/>
      <w:lvlText w:val="%1."/>
      <w:lvlJc w:val="left"/>
      <w:pPr>
        <w:tabs>
          <w:tab w:val="num" w:pos="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8" w15:restartNumberingAfterBreak="0">
    <w:nsid w:val="1E926BBE"/>
    <w:multiLevelType w:val="multilevel"/>
    <w:tmpl w:val="65526F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9" w15:restartNumberingAfterBreak="0">
    <w:nsid w:val="201636A0"/>
    <w:multiLevelType w:val="multilevel"/>
    <w:tmpl w:val="9F16AD9E"/>
    <w:lvl w:ilvl="0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</w:lvl>
    <w:lvl w:ilvl="1">
      <w:start w:val="1"/>
      <w:numFmt w:val="decimal"/>
      <w:lvlText w:val="%2)"/>
      <w:lvlJc w:val="left"/>
      <w:pPr>
        <w:tabs>
          <w:tab w:val="num" w:pos="2880"/>
        </w:tabs>
        <w:ind w:left="2880" w:hanging="360"/>
      </w:pPr>
    </w:lvl>
    <w:lvl w:ilvl="2">
      <w:start w:val="1"/>
      <w:numFmt w:val="decimal"/>
      <w:lvlText w:val="%3."/>
      <w:lvlJc w:val="left"/>
      <w:pPr>
        <w:tabs>
          <w:tab w:val="num" w:pos="3600"/>
        </w:tabs>
        <w:ind w:left="3600" w:hanging="360"/>
      </w:pPr>
    </w:lvl>
    <w:lvl w:ilvl="3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>
      <w:start w:val="1"/>
      <w:numFmt w:val="decimal"/>
      <w:lvlText w:val="%5."/>
      <w:lvlJc w:val="left"/>
      <w:pPr>
        <w:tabs>
          <w:tab w:val="num" w:pos="5040"/>
        </w:tabs>
        <w:ind w:left="5040" w:hanging="360"/>
      </w:pPr>
    </w:lvl>
    <w:lvl w:ilvl="5">
      <w:start w:val="1"/>
      <w:numFmt w:val="decimal"/>
      <w:lvlText w:val="%6."/>
      <w:lvlJc w:val="left"/>
      <w:pPr>
        <w:tabs>
          <w:tab w:val="num" w:pos="5760"/>
        </w:tabs>
        <w:ind w:left="5760" w:hanging="360"/>
      </w:pPr>
    </w:lvl>
    <w:lvl w:ilvl="6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>
      <w:start w:val="1"/>
      <w:numFmt w:val="decimal"/>
      <w:lvlText w:val="%8."/>
      <w:lvlJc w:val="left"/>
      <w:pPr>
        <w:tabs>
          <w:tab w:val="num" w:pos="7200"/>
        </w:tabs>
        <w:ind w:left="7200" w:hanging="360"/>
      </w:pPr>
    </w:lvl>
    <w:lvl w:ilvl="8">
      <w:start w:val="1"/>
      <w:numFmt w:val="decimal"/>
      <w:lvlText w:val="%9."/>
      <w:lvlJc w:val="left"/>
      <w:pPr>
        <w:tabs>
          <w:tab w:val="num" w:pos="7920"/>
        </w:tabs>
        <w:ind w:left="7920" w:hanging="360"/>
      </w:pPr>
    </w:lvl>
  </w:abstractNum>
  <w:abstractNum w:abstractNumId="20" w15:restartNumberingAfterBreak="0">
    <w:nsid w:val="225E22F4"/>
    <w:multiLevelType w:val="multilevel"/>
    <w:tmpl w:val="3ACE61E4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</w:lvl>
    <w:lvl w:ilvl="2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21" w15:restartNumberingAfterBreak="0">
    <w:nsid w:val="23302C14"/>
    <w:multiLevelType w:val="multilevel"/>
    <w:tmpl w:val="7F02EE1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6AE2961"/>
    <w:multiLevelType w:val="multilevel"/>
    <w:tmpl w:val="786C37AC"/>
    <w:lvl w:ilvl="0">
      <w:start w:val="3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23" w15:restartNumberingAfterBreak="0">
    <w:nsid w:val="2A553FDC"/>
    <w:multiLevelType w:val="multilevel"/>
    <w:tmpl w:val="4D8C46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2A8E5330"/>
    <w:multiLevelType w:val="multilevel"/>
    <w:tmpl w:val="2282404E"/>
    <w:lvl w:ilvl="0">
      <w:start w:val="5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25" w15:restartNumberingAfterBreak="0">
    <w:nsid w:val="2FFD3D46"/>
    <w:multiLevelType w:val="multilevel"/>
    <w:tmpl w:val="EE583B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1AB182C"/>
    <w:multiLevelType w:val="hybridMultilevel"/>
    <w:tmpl w:val="223C9EF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24D636C"/>
    <w:multiLevelType w:val="multilevel"/>
    <w:tmpl w:val="FC725BB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33226B5A"/>
    <w:multiLevelType w:val="multilevel"/>
    <w:tmpl w:val="4B14C5B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9" w15:restartNumberingAfterBreak="0">
    <w:nsid w:val="34B95503"/>
    <w:multiLevelType w:val="multilevel"/>
    <w:tmpl w:val="4B9CFA5A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0" w15:restartNumberingAfterBreak="0">
    <w:nsid w:val="35497E2B"/>
    <w:multiLevelType w:val="multilevel"/>
    <w:tmpl w:val="0E7279E2"/>
    <w:lvl w:ilvl="0">
      <w:start w:val="5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31" w15:restartNumberingAfterBreak="0">
    <w:nsid w:val="376971CD"/>
    <w:multiLevelType w:val="multilevel"/>
    <w:tmpl w:val="8E06F51A"/>
    <w:lvl w:ilvl="0">
      <w:start w:val="4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32" w15:restartNumberingAfterBreak="0">
    <w:nsid w:val="38902615"/>
    <w:multiLevelType w:val="multilevel"/>
    <w:tmpl w:val="5A44704C"/>
    <w:lvl w:ilvl="0">
      <w:start w:val="1"/>
      <w:numFmt w:val="decimal"/>
      <w:lvlText w:val="%1)"/>
      <w:lvlJc w:val="left"/>
      <w:pPr>
        <w:tabs>
          <w:tab w:val="num" w:pos="0"/>
        </w:tabs>
        <w:ind w:left="643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3" w15:restartNumberingAfterBreak="0">
    <w:nsid w:val="3B8100B4"/>
    <w:multiLevelType w:val="hybridMultilevel"/>
    <w:tmpl w:val="4F18A00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435F4F72"/>
    <w:multiLevelType w:val="multilevel"/>
    <w:tmpl w:val="207C81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5" w15:restartNumberingAfterBreak="0">
    <w:nsid w:val="44EC53DB"/>
    <w:multiLevelType w:val="multilevel"/>
    <w:tmpl w:val="1B56F1AA"/>
    <w:lvl w:ilvl="0">
      <w:start w:val="2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36" w15:restartNumberingAfterBreak="0">
    <w:nsid w:val="45C550D7"/>
    <w:multiLevelType w:val="multilevel"/>
    <w:tmpl w:val="3742634A"/>
    <w:lvl w:ilvl="0">
      <w:start w:val="9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37" w15:restartNumberingAfterBreak="0">
    <w:nsid w:val="465F6B9A"/>
    <w:multiLevelType w:val="multilevel"/>
    <w:tmpl w:val="BE0423B8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4" w:hanging="180"/>
      </w:pPr>
      <w:rPr>
        <w:rFonts w:hint="default"/>
      </w:rPr>
    </w:lvl>
  </w:abstractNum>
  <w:abstractNum w:abstractNumId="38" w15:restartNumberingAfterBreak="0">
    <w:nsid w:val="48D856B7"/>
    <w:multiLevelType w:val="multilevel"/>
    <w:tmpl w:val="06BCB836"/>
    <w:lvl w:ilvl="0">
      <w:start w:val="6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39" w15:restartNumberingAfterBreak="0">
    <w:nsid w:val="4B814E8A"/>
    <w:multiLevelType w:val="multilevel"/>
    <w:tmpl w:val="8E9465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0" w15:restartNumberingAfterBreak="0">
    <w:nsid w:val="4C8F5618"/>
    <w:multiLevelType w:val="multilevel"/>
    <w:tmpl w:val="4DFE6856"/>
    <w:lvl w:ilvl="0">
      <w:start w:val="1"/>
      <w:numFmt w:val="decimal"/>
      <w:lvlText w:val="%1."/>
      <w:lvlJc w:val="left"/>
      <w:pPr>
        <w:tabs>
          <w:tab w:val="num" w:pos="177"/>
        </w:tabs>
        <w:ind w:left="509" w:hanging="226"/>
      </w:pPr>
      <w:rPr>
        <w:rFonts w:ascii="Open Sans" w:eastAsia="Open Sans" w:hAnsi="Open Sans" w:cs="Open Sans"/>
        <w:b w:val="0"/>
        <w:bCs w:val="0"/>
        <w:i w:val="0"/>
        <w:iCs w:val="0"/>
        <w:color w:val="151616"/>
        <w:w w:val="99"/>
        <w:sz w:val="20"/>
        <w:szCs w:val="20"/>
        <w:lang w:val="pl-PL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420" w:hanging="226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501" w:hanging="226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581" w:hanging="226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662" w:hanging="226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742" w:hanging="226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823" w:hanging="226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903" w:hanging="226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984" w:hanging="226"/>
      </w:pPr>
      <w:rPr>
        <w:rFonts w:ascii="Symbol" w:hAnsi="Symbol" w:cs="Symbol" w:hint="default"/>
      </w:rPr>
    </w:lvl>
  </w:abstractNum>
  <w:abstractNum w:abstractNumId="41" w15:restartNumberingAfterBreak="0">
    <w:nsid w:val="4EC641FF"/>
    <w:multiLevelType w:val="multilevel"/>
    <w:tmpl w:val="38102C8E"/>
    <w:lvl w:ilvl="0">
      <w:start w:val="2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42" w15:restartNumberingAfterBreak="0">
    <w:nsid w:val="53CF6CF5"/>
    <w:multiLevelType w:val="hybridMultilevel"/>
    <w:tmpl w:val="907C6E8C"/>
    <w:lvl w:ilvl="0">
      <w:start w:val="1"/>
      <w:numFmt w:val="lowerLetter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634514C"/>
    <w:multiLevelType w:val="multilevel"/>
    <w:tmpl w:val="32C2C1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58591725"/>
    <w:multiLevelType w:val="multilevel"/>
    <w:tmpl w:val="2F72B8A2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45" w15:restartNumberingAfterBreak="0">
    <w:nsid w:val="5B8B3D94"/>
    <w:multiLevelType w:val="multilevel"/>
    <w:tmpl w:val="49C20178"/>
    <w:lvl w:ilvl="0">
      <w:start w:val="4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46" w15:restartNumberingAfterBreak="0">
    <w:nsid w:val="60834762"/>
    <w:multiLevelType w:val="multilevel"/>
    <w:tmpl w:val="9AA2A9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64B7013F"/>
    <w:multiLevelType w:val="multilevel"/>
    <w:tmpl w:val="F372F2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67B014A3"/>
    <w:multiLevelType w:val="multilevel"/>
    <w:tmpl w:val="ED14BEB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6914649C"/>
    <w:multiLevelType w:val="multilevel"/>
    <w:tmpl w:val="9D82EC4C"/>
    <w:lvl w:ilvl="0">
      <w:start w:val="6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50" w15:restartNumberingAfterBreak="0">
    <w:nsid w:val="698D1F16"/>
    <w:multiLevelType w:val="multilevel"/>
    <w:tmpl w:val="C6843B78"/>
    <w:lvl w:ilvl="0">
      <w:start w:val="3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51" w15:restartNumberingAfterBreak="0">
    <w:nsid w:val="7384575B"/>
    <w:multiLevelType w:val="hybridMultilevel"/>
    <w:tmpl w:val="25E2A826"/>
    <w:lvl w:ilvl="0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6E044E8"/>
    <w:multiLevelType w:val="multilevel"/>
    <w:tmpl w:val="7A10133C"/>
    <w:lvl w:ilvl="0">
      <w:start w:val="10"/>
      <w:numFmt w:val="bullet"/>
      <w:lvlText w:val=""/>
      <w:lvlJc w:val="left"/>
      <w:pPr>
        <w:tabs>
          <w:tab w:val="num" w:pos="0"/>
        </w:tabs>
        <w:ind w:left="1124" w:hanging="42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4" w:hanging="360"/>
      </w:pPr>
      <w:rPr>
        <w:rFonts w:ascii="Wingdings" w:hAnsi="Wingdings" w:cs="Wingdings" w:hint="default"/>
      </w:rPr>
    </w:lvl>
  </w:abstractNum>
  <w:abstractNum w:abstractNumId="53" w15:restartNumberingAfterBreak="0">
    <w:nsid w:val="79CD768C"/>
    <w:multiLevelType w:val="multilevel"/>
    <w:tmpl w:val="4F527938"/>
    <w:lvl w:ilvl="0">
      <w:start w:val="8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54" w15:restartNumberingAfterBreak="0">
    <w:nsid w:val="79ED3D2A"/>
    <w:multiLevelType w:val="multilevel"/>
    <w:tmpl w:val="502C2E7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7B8200B2"/>
    <w:multiLevelType w:val="multilevel"/>
    <w:tmpl w:val="A9C2064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7C15109F"/>
    <w:multiLevelType w:val="hybridMultilevel"/>
    <w:tmpl w:val="B32C2EF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7" w15:restartNumberingAfterBreak="0">
    <w:nsid w:val="7F0F482D"/>
    <w:multiLevelType w:val="multilevel"/>
    <w:tmpl w:val="6E8ED09C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4" w:hanging="180"/>
      </w:pPr>
    </w:lvl>
  </w:abstractNum>
  <w:num w:numId="1">
    <w:abstractNumId w:val="34"/>
  </w:num>
  <w:num w:numId="2">
    <w:abstractNumId w:val="14"/>
  </w:num>
  <w:num w:numId="3">
    <w:abstractNumId w:val="39"/>
  </w:num>
  <w:num w:numId="4">
    <w:abstractNumId w:val="25"/>
  </w:num>
  <w:num w:numId="5">
    <w:abstractNumId w:val="6"/>
  </w:num>
  <w:num w:numId="6">
    <w:abstractNumId w:val="18"/>
  </w:num>
  <w:num w:numId="7">
    <w:abstractNumId w:val="16"/>
  </w:num>
  <w:num w:numId="8">
    <w:abstractNumId w:val="15"/>
  </w:num>
  <w:num w:numId="9">
    <w:abstractNumId w:val="5"/>
  </w:num>
  <w:num w:numId="10">
    <w:abstractNumId w:val="46"/>
  </w:num>
  <w:num w:numId="11">
    <w:abstractNumId w:val="20"/>
  </w:num>
  <w:num w:numId="12">
    <w:abstractNumId w:val="54"/>
  </w:num>
  <w:num w:numId="13">
    <w:abstractNumId w:val="19"/>
  </w:num>
  <w:num w:numId="14">
    <w:abstractNumId w:val="12"/>
  </w:num>
  <w:num w:numId="15">
    <w:abstractNumId w:val="23"/>
  </w:num>
  <w:num w:numId="16">
    <w:abstractNumId w:val="47"/>
  </w:num>
  <w:num w:numId="17">
    <w:abstractNumId w:val="43"/>
  </w:num>
  <w:num w:numId="18">
    <w:abstractNumId w:val="28"/>
  </w:num>
  <w:num w:numId="19">
    <w:abstractNumId w:val="55"/>
  </w:num>
  <w:num w:numId="20">
    <w:abstractNumId w:val="48"/>
  </w:num>
  <w:num w:numId="21">
    <w:abstractNumId w:val="32"/>
  </w:num>
  <w:num w:numId="22">
    <w:abstractNumId w:val="40"/>
  </w:num>
  <w:num w:numId="23">
    <w:abstractNumId w:val="9"/>
  </w:num>
  <w:num w:numId="24">
    <w:abstractNumId w:val="52"/>
  </w:num>
  <w:num w:numId="25">
    <w:abstractNumId w:val="8"/>
  </w:num>
  <w:num w:numId="26">
    <w:abstractNumId w:val="17"/>
  </w:num>
  <w:num w:numId="27">
    <w:abstractNumId w:val="57"/>
  </w:num>
  <w:num w:numId="28">
    <w:abstractNumId w:val="29"/>
  </w:num>
  <w:num w:numId="29">
    <w:abstractNumId w:val="1"/>
  </w:num>
  <w:num w:numId="30">
    <w:abstractNumId w:val="3"/>
  </w:num>
  <w:num w:numId="31">
    <w:abstractNumId w:val="41"/>
  </w:num>
  <w:num w:numId="32">
    <w:abstractNumId w:val="50"/>
  </w:num>
  <w:num w:numId="33">
    <w:abstractNumId w:val="45"/>
  </w:num>
  <w:num w:numId="34">
    <w:abstractNumId w:val="0"/>
  </w:num>
  <w:num w:numId="35">
    <w:abstractNumId w:val="24"/>
  </w:num>
  <w:num w:numId="36">
    <w:abstractNumId w:val="38"/>
  </w:num>
  <w:num w:numId="37">
    <w:abstractNumId w:val="4"/>
  </w:num>
  <w:num w:numId="38">
    <w:abstractNumId w:val="53"/>
  </w:num>
  <w:num w:numId="39">
    <w:abstractNumId w:val="36"/>
  </w:num>
  <w:num w:numId="40">
    <w:abstractNumId w:val="44"/>
  </w:num>
  <w:num w:numId="41">
    <w:abstractNumId w:val="35"/>
  </w:num>
  <w:num w:numId="42">
    <w:abstractNumId w:val="22"/>
  </w:num>
  <w:num w:numId="43">
    <w:abstractNumId w:val="31"/>
  </w:num>
  <w:num w:numId="44">
    <w:abstractNumId w:val="37"/>
  </w:num>
  <w:num w:numId="45">
    <w:abstractNumId w:val="30"/>
  </w:num>
  <w:num w:numId="46">
    <w:abstractNumId w:val="49"/>
  </w:num>
  <w:num w:numId="47">
    <w:abstractNumId w:val="2"/>
  </w:num>
  <w:num w:numId="48">
    <w:abstractNumId w:val="13"/>
  </w:num>
  <w:num w:numId="49">
    <w:abstractNumId w:val="10"/>
  </w:num>
  <w:num w:numId="50">
    <w:abstractNumId w:val="42"/>
  </w:num>
  <w:num w:numId="51">
    <w:abstractNumId w:val="33"/>
  </w:num>
  <w:num w:numId="52">
    <w:abstractNumId w:val="26"/>
  </w:num>
  <w:num w:numId="53">
    <w:abstractNumId w:val="51"/>
  </w:num>
  <w:num w:numId="54">
    <w:abstractNumId w:val="7"/>
  </w:num>
  <w:num w:numId="55">
    <w:abstractNumId w:val="56"/>
  </w:num>
  <w:num w:numId="56">
    <w:abstractNumId w:val="11"/>
  </w:num>
  <w:num w:numId="57">
    <w:abstractNumId w:val="27"/>
  </w:num>
  <w:num w:numId="58">
    <w:abstractNumId w:val="21"/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32D"/>
    <w:rsid w:val="00016BEC"/>
    <w:rsid w:val="00040127"/>
    <w:rsid w:val="000A1AFC"/>
    <w:rsid w:val="001B5E74"/>
    <w:rsid w:val="0022057E"/>
    <w:rsid w:val="002656D7"/>
    <w:rsid w:val="002B0249"/>
    <w:rsid w:val="002D58A3"/>
    <w:rsid w:val="002F6F82"/>
    <w:rsid w:val="003438B6"/>
    <w:rsid w:val="003B63F7"/>
    <w:rsid w:val="003D0308"/>
    <w:rsid w:val="003E4C0B"/>
    <w:rsid w:val="004B35A8"/>
    <w:rsid w:val="00554E35"/>
    <w:rsid w:val="00712D29"/>
    <w:rsid w:val="00734BAD"/>
    <w:rsid w:val="0079091D"/>
    <w:rsid w:val="00807A8A"/>
    <w:rsid w:val="00902E83"/>
    <w:rsid w:val="00911F5E"/>
    <w:rsid w:val="00986EB1"/>
    <w:rsid w:val="009E4DE6"/>
    <w:rsid w:val="00A148A0"/>
    <w:rsid w:val="00A35137"/>
    <w:rsid w:val="00A57FB0"/>
    <w:rsid w:val="00A64908"/>
    <w:rsid w:val="00A95F48"/>
    <w:rsid w:val="00AC65D6"/>
    <w:rsid w:val="00B37C85"/>
    <w:rsid w:val="00B5432D"/>
    <w:rsid w:val="00BD34E8"/>
    <w:rsid w:val="00C00FD3"/>
    <w:rsid w:val="00C03434"/>
    <w:rsid w:val="00CF41E2"/>
    <w:rsid w:val="00D6584B"/>
    <w:rsid w:val="00E624AF"/>
    <w:rsid w:val="00E86AC3"/>
    <w:rsid w:val="00EA1077"/>
    <w:rsid w:val="00F56143"/>
    <w:rsid w:val="00F94763"/>
    <w:rsid w:val="00FE1C8F"/>
  </w:rsids>
  <m:mathPr>
    <m:mathFont m:val="Cambria Math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6F80E81"/>
  <w15:docId w15:val="{C133F844-9D96-4850-979F-5340B672B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1C8F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qFormat/>
    <w:rsid w:val="00B75070"/>
    <w:rPr>
      <w:sz w:val="16"/>
      <w:szCs w:val="16"/>
    </w:rPr>
  </w:style>
  <w:style w:type="character" w:customStyle="1" w:styleId="TekstkomentarzaZnak">
    <w:name w:val="Tekst komentarza Znak"/>
    <w:basedOn w:val="DefaultParagraphFont"/>
    <w:link w:val="CommentText"/>
    <w:uiPriority w:val="99"/>
    <w:semiHidden/>
    <w:qFormat/>
    <w:rsid w:val="00B75070"/>
    <w:rPr>
      <w:sz w:val="20"/>
      <w:szCs w:val="20"/>
    </w:rPr>
  </w:style>
  <w:style w:type="character" w:customStyle="1" w:styleId="czeinternetowe">
    <w:name w:val="Łącze internetowe"/>
    <w:basedOn w:val="DefaultParagraphFont"/>
    <w:uiPriority w:val="99"/>
    <w:unhideWhenUsed/>
    <w:rsid w:val="00B75070"/>
    <w:rPr>
      <w:color w:val="0000FF"/>
      <w:u w:val="single"/>
    </w:rPr>
  </w:style>
  <w:style w:type="character" w:customStyle="1" w:styleId="TekstdymkaZnak">
    <w:name w:val="Tekst dymka Znak"/>
    <w:basedOn w:val="DefaultParagraphFont"/>
    <w:link w:val="BalloonText"/>
    <w:uiPriority w:val="99"/>
    <w:semiHidden/>
    <w:qFormat/>
    <w:rsid w:val="00B75070"/>
    <w:rPr>
      <w:rFonts w:ascii="Segoe UI" w:hAnsi="Segoe UI" w:cs="Segoe UI"/>
      <w:sz w:val="18"/>
      <w:szCs w:val="18"/>
    </w:rPr>
  </w:style>
  <w:style w:type="character" w:customStyle="1" w:styleId="Znakinumeracji">
    <w:name w:val="Znaki numeracji"/>
    <w:qFormat/>
  </w:style>
  <w:style w:type="paragraph" w:styleId="Header">
    <w:name w:val="header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B75070"/>
    <w:pPr>
      <w:ind w:left="720"/>
      <w:contextualSpacing/>
    </w:pPr>
  </w:style>
  <w:style w:type="paragraph" w:styleId="CommentText">
    <w:name w:val="annotation text"/>
    <w:basedOn w:val="Normal"/>
    <w:link w:val="TekstkomentarzaZnak"/>
    <w:uiPriority w:val="99"/>
    <w:semiHidden/>
    <w:unhideWhenUsed/>
    <w:qFormat/>
    <w:rsid w:val="00B75070"/>
    <w:pPr>
      <w:spacing w:line="240" w:lineRule="auto"/>
    </w:pPr>
    <w:rPr>
      <w:sz w:val="20"/>
      <w:szCs w:val="20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B75070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qFormat/>
    <w:rsid w:val="003F477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qFormat/>
    <w:rsid w:val="00173CA3"/>
    <w:rPr>
      <w:rFonts w:ascii="Calibri" w:eastAsia="Calibri" w:hAnsi="Calibri" w:cs="Calibri"/>
      <w:color w:val="000000"/>
      <w:sz w:val="24"/>
      <w:szCs w:val="24"/>
    </w:rPr>
  </w:style>
  <w:style w:type="paragraph" w:customStyle="1" w:styleId="Zawartotabeli">
    <w:name w:val="Zawartość tabeli"/>
    <w:basedOn w:val="Normal"/>
    <w:qFormat/>
    <w:pPr>
      <w:widowControl w:val="0"/>
      <w:suppressLineNumbers/>
    </w:pPr>
  </w:style>
  <w:style w:type="table" w:styleId="TableGrid">
    <w:name w:val="Table Grid"/>
    <w:basedOn w:val="TableNormal"/>
    <w:uiPriority w:val="39"/>
    <w:rsid w:val="00173C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54E35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E624A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yperlink" Target="mailto:um@sroda.wlkp.pl" TargetMode="External" /><Relationship Id="rId7" Type="http://schemas.openxmlformats.org/officeDocument/2006/relationships/hyperlink" Target="mailto:iod@sroda.wlkp.pl" TargetMode="Externa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577DC5-2B57-4C11-A4C1-C7C8700D3B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1009</TotalTime>
  <Pages>32</Pages>
  <Words>9700</Words>
  <Characters>58206</Characters>
  <Application>Microsoft Office Word</Application>
  <DocSecurity>0</DocSecurity>
  <Lines>485</Lines>
  <Paragraphs>135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Konto Microsoft</dc:creator>
  <cp:lastModifiedBy>Konto Microsoft</cp:lastModifiedBy>
  <cp:revision>49</cp:revision>
  <cp:lastPrinted>2026-06-01T11:26:00Z</cp:lastPrinted>
  <dcterms:created xsi:type="dcterms:W3CDTF">2026-04-17T09:50:00Z</dcterms:created>
  <dcterms:modified xsi:type="dcterms:W3CDTF">2026-06-02T10:56:00Z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